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60A6" w:rsidRDefault="00F560A6" w:rsidP="000255BB">
      <w:pPr>
        <w:jc w:val="cente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rsidR="00F560A6" w:rsidRPr="00F560A6" w:rsidRDefault="00F560A6" w:rsidP="00F560A6">
      <w:pPr>
        <w:rPr>
          <w:rFonts w:ascii="Times New Roman" w:hAnsi="Times New Roman" w:cs="Times New Roman"/>
          <w:sz w:val="26"/>
          <w:szCs w:val="26"/>
        </w:rPr>
      </w:pPr>
      <w:bookmarkStart w:id="0" w:name="_GoBack"/>
      <w:bookmarkEnd w:id="0"/>
    </w:p>
    <w:p w:rsidR="00F560A6" w:rsidRPr="00F560A6" w:rsidRDefault="00F560A6" w:rsidP="00F560A6">
      <w:pPr>
        <w:rPr>
          <w:rFonts w:ascii="Times New Roman" w:hAnsi="Times New Roman" w:cs="Times New Roman"/>
          <w:sz w:val="26"/>
          <w:szCs w:val="26"/>
        </w:rPr>
      </w:pPr>
    </w:p>
    <w:p w:rsidR="00F560A6" w:rsidRPr="00F560A6" w:rsidRDefault="00F560A6" w:rsidP="00F560A6">
      <w:pPr>
        <w:rPr>
          <w:rFonts w:ascii="Times New Roman" w:hAnsi="Times New Roman" w:cs="Times New Roman"/>
          <w:sz w:val="26"/>
          <w:szCs w:val="26"/>
        </w:rPr>
      </w:pPr>
    </w:p>
    <w:p w:rsidR="00D33A6A" w:rsidRPr="00566585" w:rsidRDefault="00F560A6">
      <w:pPr>
        <w:rPr>
          <w:rFonts w:ascii="Times New Roman" w:hAnsi="Times New Roman" w:cs="Times New Roman"/>
          <w:sz w:val="26"/>
          <w:szCs w:val="26"/>
        </w:rPr>
      </w:pPr>
      <w:r w:rsidRPr="00F560A6">
        <w:rPr>
          <w:rFonts w:ascii="Times New Roman" w:hAnsi="Times New Roman" w:cs="Times New Roman"/>
          <w:sz w:val="26"/>
          <w:szCs w:val="26"/>
        </w:rPr>
        <w:t xml:space="preserve">          </w:t>
      </w:r>
    </w:p>
    <w:p w:rsidR="00D33A6A" w:rsidRPr="00566585" w:rsidRDefault="00D33A6A">
      <w:pPr>
        <w:rPr>
          <w:rFonts w:ascii="Times New Roman" w:hAnsi="Times New Roman" w:cs="Times New Roman"/>
          <w:sz w:val="26"/>
          <w:szCs w:val="26"/>
        </w:rPr>
      </w:pPr>
    </w:p>
    <w:p w:rsidR="00D33A6A" w:rsidRPr="00566585" w:rsidRDefault="00D33A6A">
      <w:pPr>
        <w:rPr>
          <w:rFonts w:ascii="Times New Roman" w:hAnsi="Times New Roman" w:cs="Times New Roman"/>
          <w:sz w:val="26"/>
          <w:szCs w:val="26"/>
        </w:rPr>
      </w:pPr>
    </w:p>
    <w:p w:rsidR="0007081A" w:rsidRPr="00566585" w:rsidRDefault="0007081A" w:rsidP="00F560A6">
      <w:pPr>
        <w:ind w:left="7080"/>
        <w:rPr>
          <w:rFonts w:ascii="Times New Roman" w:hAnsi="Times New Roman" w:cs="Times New Roman"/>
          <w:sz w:val="26"/>
          <w:szCs w:val="26"/>
        </w:rPr>
      </w:pPr>
      <w:r w:rsidRPr="00566585">
        <w:rPr>
          <w:rFonts w:ascii="Times New Roman" w:hAnsi="Times New Roman" w:cs="Times New Roman"/>
          <w:sz w:val="26"/>
          <w:szCs w:val="26"/>
        </w:rPr>
        <w:t xml:space="preserve">УТВЕРЖДЕНЫ </w:t>
      </w:r>
    </w:p>
    <w:p w:rsidR="0007081A" w:rsidRPr="00566585" w:rsidRDefault="0007081A" w:rsidP="0007081A">
      <w:pPr>
        <w:jc w:val="right"/>
        <w:rPr>
          <w:rFonts w:ascii="Times New Roman" w:hAnsi="Times New Roman" w:cs="Times New Roman"/>
          <w:sz w:val="26"/>
          <w:szCs w:val="26"/>
        </w:rPr>
      </w:pPr>
      <w:r w:rsidRPr="00566585">
        <w:rPr>
          <w:rFonts w:ascii="Times New Roman" w:hAnsi="Times New Roman" w:cs="Times New Roman"/>
          <w:sz w:val="26"/>
          <w:szCs w:val="26"/>
        </w:rPr>
        <w:t>Решением Совета депутатов</w:t>
      </w:r>
    </w:p>
    <w:p w:rsidR="0007081A" w:rsidRPr="00566585" w:rsidRDefault="0007081A" w:rsidP="0007081A">
      <w:pPr>
        <w:jc w:val="right"/>
        <w:rPr>
          <w:rFonts w:ascii="Times New Roman" w:hAnsi="Times New Roman" w:cs="Times New Roman"/>
          <w:sz w:val="26"/>
          <w:szCs w:val="26"/>
        </w:rPr>
      </w:pPr>
      <w:r w:rsidRPr="00566585">
        <w:rPr>
          <w:rFonts w:ascii="Times New Roman" w:hAnsi="Times New Roman" w:cs="Times New Roman"/>
          <w:sz w:val="26"/>
          <w:szCs w:val="26"/>
        </w:rPr>
        <w:t xml:space="preserve"> сельского поселения «Судромское»</w:t>
      </w:r>
    </w:p>
    <w:p w:rsidR="0007081A" w:rsidRPr="00566585" w:rsidRDefault="00047A8A" w:rsidP="00047A8A">
      <w:pPr>
        <w:jc w:val="center"/>
        <w:rPr>
          <w:rFonts w:ascii="Times New Roman" w:hAnsi="Times New Roman" w:cs="Times New Roman"/>
          <w:sz w:val="26"/>
          <w:szCs w:val="26"/>
        </w:rPr>
      </w:pPr>
      <w:r>
        <w:rPr>
          <w:rFonts w:ascii="Times New Roman" w:hAnsi="Times New Roman" w:cs="Times New Roman"/>
          <w:sz w:val="26"/>
          <w:szCs w:val="26"/>
        </w:rPr>
        <w:t xml:space="preserve">                                                            </w:t>
      </w:r>
      <w:r w:rsidR="00F560A6">
        <w:rPr>
          <w:rFonts w:ascii="Times New Roman" w:hAnsi="Times New Roman" w:cs="Times New Roman"/>
          <w:sz w:val="26"/>
          <w:szCs w:val="26"/>
        </w:rPr>
        <w:t xml:space="preserve">от </w:t>
      </w:r>
      <w:r w:rsidR="00685D04">
        <w:rPr>
          <w:rFonts w:ascii="Times New Roman" w:hAnsi="Times New Roman" w:cs="Times New Roman"/>
          <w:sz w:val="26"/>
          <w:szCs w:val="26"/>
        </w:rPr>
        <w:t>21.12.2022</w:t>
      </w:r>
      <w:r w:rsidR="00F560A6">
        <w:rPr>
          <w:rFonts w:ascii="Times New Roman" w:hAnsi="Times New Roman" w:cs="Times New Roman"/>
          <w:sz w:val="26"/>
          <w:szCs w:val="26"/>
        </w:rPr>
        <w:t xml:space="preserve">   </w:t>
      </w:r>
      <w:r w:rsidR="0007081A" w:rsidRPr="00566585">
        <w:rPr>
          <w:rFonts w:ascii="Times New Roman" w:hAnsi="Times New Roman" w:cs="Times New Roman"/>
          <w:sz w:val="26"/>
          <w:szCs w:val="26"/>
        </w:rPr>
        <w:t xml:space="preserve"> № </w:t>
      </w:r>
      <w:r w:rsidR="00685D04">
        <w:rPr>
          <w:rFonts w:ascii="Times New Roman" w:hAnsi="Times New Roman" w:cs="Times New Roman"/>
          <w:sz w:val="26"/>
          <w:szCs w:val="26"/>
        </w:rPr>
        <w:t>54</w:t>
      </w:r>
    </w:p>
    <w:p w:rsidR="0007081A" w:rsidRPr="00566585" w:rsidRDefault="0007081A" w:rsidP="0007081A">
      <w:pPr>
        <w:jc w:val="right"/>
        <w:rPr>
          <w:rFonts w:ascii="Times New Roman" w:hAnsi="Times New Roman" w:cs="Times New Roman"/>
          <w:sz w:val="26"/>
          <w:szCs w:val="26"/>
        </w:rPr>
      </w:pPr>
    </w:p>
    <w:p w:rsidR="0007081A" w:rsidRPr="00566585" w:rsidRDefault="0007081A" w:rsidP="0007081A">
      <w:pPr>
        <w:jc w:val="right"/>
        <w:rPr>
          <w:rFonts w:ascii="Times New Roman" w:hAnsi="Times New Roman" w:cs="Times New Roman"/>
          <w:sz w:val="26"/>
          <w:szCs w:val="26"/>
        </w:rPr>
      </w:pPr>
    </w:p>
    <w:p w:rsidR="0007081A" w:rsidRPr="00566585" w:rsidRDefault="0007081A" w:rsidP="0007081A">
      <w:pPr>
        <w:jc w:val="center"/>
        <w:rPr>
          <w:rFonts w:ascii="Times New Roman" w:hAnsi="Times New Roman" w:cs="Times New Roman"/>
          <w:b/>
          <w:sz w:val="26"/>
          <w:szCs w:val="26"/>
        </w:rPr>
      </w:pPr>
      <w:r w:rsidRPr="00566585">
        <w:rPr>
          <w:rFonts w:ascii="Times New Roman" w:hAnsi="Times New Roman" w:cs="Times New Roman"/>
          <w:b/>
          <w:sz w:val="26"/>
          <w:szCs w:val="26"/>
        </w:rPr>
        <w:t>Правила благоустройства территории сельского поселения «Судромское»</w:t>
      </w:r>
      <w:r w:rsidR="00F560A6">
        <w:rPr>
          <w:rFonts w:ascii="Times New Roman" w:hAnsi="Times New Roman" w:cs="Times New Roman"/>
          <w:b/>
          <w:sz w:val="26"/>
          <w:szCs w:val="26"/>
        </w:rPr>
        <w:t xml:space="preserve"> Вельского муниципального района Архангельской области</w:t>
      </w:r>
    </w:p>
    <w:p w:rsidR="0007081A" w:rsidRPr="00566585" w:rsidRDefault="0007081A" w:rsidP="0007081A">
      <w:pPr>
        <w:jc w:val="center"/>
        <w:rPr>
          <w:rFonts w:ascii="Times New Roman" w:hAnsi="Times New Roman" w:cs="Times New Roman"/>
          <w:b/>
          <w:sz w:val="26"/>
          <w:szCs w:val="26"/>
        </w:rPr>
      </w:pPr>
    </w:p>
    <w:p w:rsidR="0007081A" w:rsidRPr="00566585" w:rsidRDefault="0007081A" w:rsidP="0007081A">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 Общие положения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w:t>
      </w:r>
      <w:r w:rsidR="0064095F" w:rsidRPr="00566585">
        <w:rPr>
          <w:rFonts w:ascii="Times New Roman" w:hAnsi="Times New Roman" w:cs="Times New Roman"/>
          <w:sz w:val="26"/>
          <w:szCs w:val="26"/>
        </w:rPr>
        <w:tab/>
      </w:r>
      <w:r w:rsidRPr="00566585">
        <w:rPr>
          <w:rFonts w:ascii="Times New Roman" w:hAnsi="Times New Roman" w:cs="Times New Roman"/>
          <w:sz w:val="26"/>
          <w:szCs w:val="26"/>
        </w:rPr>
        <w:t>1.1. Правила благоустройства территории сельского поселения «Судромское» (далее -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приказом Министерства строительства и жилищно-коммунального хозяйства Российской Федерации от 29 декабря 2021 г. № 1042/</w:t>
      </w:r>
      <w:proofErr w:type="spellStart"/>
      <w:r w:rsidRPr="00566585">
        <w:rPr>
          <w:rFonts w:ascii="Times New Roman" w:hAnsi="Times New Roman" w:cs="Times New Roman"/>
          <w:sz w:val="26"/>
          <w:szCs w:val="26"/>
        </w:rPr>
        <w:t>пр</w:t>
      </w:r>
      <w:proofErr w:type="spellEnd"/>
      <w:r w:rsidRPr="00566585">
        <w:rPr>
          <w:rFonts w:ascii="Times New Roman" w:hAnsi="Times New Roman" w:cs="Times New Roman"/>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 Постановлением Госстроя РФ от 27.09.2003 № 170 "Об утверждении Правил и норм технической эксплуатации жилищного фонда", Постановление Главного государственного санитарного врача РФ от 28.01.2021 </w:t>
      </w:r>
      <w:r w:rsidR="008538FE">
        <w:rPr>
          <w:rFonts w:ascii="Times New Roman" w:hAnsi="Times New Roman" w:cs="Times New Roman"/>
          <w:sz w:val="26"/>
          <w:szCs w:val="26"/>
        </w:rPr>
        <w:t>№</w:t>
      </w:r>
      <w:r w:rsidRPr="00566585">
        <w:rPr>
          <w:rFonts w:ascii="Times New Roman" w:hAnsi="Times New Roman" w:cs="Times New Roman"/>
          <w:sz w:val="26"/>
          <w:szCs w:val="26"/>
        </w:rPr>
        <w:t xml:space="preserve"> 3 (ред. от 26.06.2021)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Приказом Минстроя России от 13.04.2017 № 711/</w:t>
      </w:r>
      <w:proofErr w:type="spellStart"/>
      <w:r w:rsidRPr="00566585">
        <w:rPr>
          <w:rFonts w:ascii="Times New Roman" w:hAnsi="Times New Roman" w:cs="Times New Roman"/>
          <w:sz w:val="26"/>
          <w:szCs w:val="26"/>
        </w:rPr>
        <w:t>пр</w:t>
      </w:r>
      <w:proofErr w:type="spellEnd"/>
      <w:r w:rsidRPr="00566585">
        <w:rPr>
          <w:rFonts w:ascii="Times New Roman" w:hAnsi="Times New Roman" w:cs="Times New Roman"/>
          <w:sz w:val="26"/>
          <w:szCs w:val="26"/>
        </w:rPr>
        <w:t xml:space="preserve"> «Об утверждении методических рекомендаций для подготовки правил благоустройства территорий </w:t>
      </w:r>
      <w:r w:rsidRPr="00566585">
        <w:rPr>
          <w:rFonts w:ascii="Times New Roman" w:hAnsi="Times New Roman" w:cs="Times New Roman"/>
          <w:sz w:val="26"/>
          <w:szCs w:val="26"/>
        </w:rPr>
        <w:lastRenderedPageBreak/>
        <w:t>поселений, городских округов, внутригородских районов»,</w:t>
      </w:r>
      <w:r w:rsidR="00B900AC" w:rsidRPr="00B900AC">
        <w:rPr>
          <w:rFonts w:ascii="Times New Roman" w:hAnsi="Times New Roman" w:cs="Times New Roman"/>
          <w:color w:val="0D0D0D" w:themeColor="text1" w:themeTint="F2"/>
          <w:sz w:val="26"/>
          <w:szCs w:val="26"/>
        </w:rPr>
        <w:t xml:space="preserve"> </w:t>
      </w:r>
      <w:r w:rsidR="00B900AC" w:rsidRPr="00566585">
        <w:rPr>
          <w:rFonts w:ascii="Times New Roman" w:hAnsi="Times New Roman" w:cs="Times New Roman"/>
          <w:color w:val="0D0D0D" w:themeColor="text1" w:themeTint="F2"/>
          <w:sz w:val="26"/>
          <w:szCs w:val="26"/>
        </w:rPr>
        <w:t>Федеральным законом Российской Федерации </w:t>
      </w:r>
      <w:hyperlink r:id="rId8" w:anchor="7D20K3" w:history="1">
        <w:r w:rsidR="00B900AC" w:rsidRPr="00B900AC">
          <w:rPr>
            <w:rStyle w:val="a4"/>
            <w:rFonts w:ascii="Times New Roman" w:hAnsi="Times New Roman" w:cs="Times New Roman"/>
            <w:color w:val="0D0D0D" w:themeColor="text1" w:themeTint="F2"/>
            <w:sz w:val="26"/>
            <w:szCs w:val="26"/>
            <w:u w:val="none"/>
          </w:rPr>
          <w:t>от 12.01.1996 № 8-ФЗ "О погребении и похоронном деле"</w:t>
        </w:r>
      </w:hyperlink>
      <w:r w:rsidR="00B900AC" w:rsidRPr="00B900AC">
        <w:rPr>
          <w:rFonts w:ascii="Times New Roman" w:hAnsi="Times New Roman" w:cs="Times New Roman"/>
          <w:color w:val="0D0D0D" w:themeColor="text1" w:themeTint="F2"/>
          <w:sz w:val="26"/>
          <w:szCs w:val="26"/>
        </w:rPr>
        <w:t>,</w:t>
      </w:r>
      <w:r w:rsidR="00B900AC" w:rsidRPr="00566585">
        <w:rPr>
          <w:rFonts w:ascii="Times New Roman" w:hAnsi="Times New Roman" w:cs="Times New Roman"/>
          <w:color w:val="0D0D0D" w:themeColor="text1" w:themeTint="F2"/>
          <w:sz w:val="26"/>
          <w:szCs w:val="26"/>
        </w:rPr>
        <w:t> </w:t>
      </w:r>
      <w:r w:rsidR="00B900AC">
        <w:rPr>
          <w:rFonts w:ascii="Times New Roman" w:hAnsi="Times New Roman" w:cs="Times New Roman"/>
          <w:sz w:val="26"/>
          <w:szCs w:val="26"/>
        </w:rPr>
        <w:t xml:space="preserve"> </w:t>
      </w:r>
      <w:r w:rsidRPr="00566585">
        <w:rPr>
          <w:rFonts w:ascii="Times New Roman" w:hAnsi="Times New Roman" w:cs="Times New Roman"/>
          <w:sz w:val="26"/>
          <w:szCs w:val="26"/>
        </w:rPr>
        <w:t xml:space="preserve"> законом Архангельской области от 03.06.2003 № 172-22-ОЗ "Об административных правонарушениях на территории Архангельской области", нормативными правовыми актами органов местного самоуправления сельского поселения «Судромское».</w:t>
      </w:r>
    </w:p>
    <w:p w:rsidR="0007081A" w:rsidRPr="00566585" w:rsidRDefault="0007081A"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 Правила устанавливают единые нормы и требования по благоустройству территории сельского поселения «Судромское» в границах территорий населенных пунктов сельского поселения «Судромское»,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07081A" w:rsidRPr="00566585" w:rsidRDefault="0007081A"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w:t>
      </w:r>
      <w:r w:rsidR="00D12703" w:rsidRPr="00566585">
        <w:rPr>
          <w:rFonts w:ascii="Times New Roman" w:hAnsi="Times New Roman" w:cs="Times New Roman"/>
          <w:sz w:val="26"/>
          <w:szCs w:val="26"/>
        </w:rPr>
        <w:t>3</w:t>
      </w:r>
      <w:r w:rsidRPr="00566585">
        <w:rPr>
          <w:rFonts w:ascii="Times New Roman" w:hAnsi="Times New Roman" w:cs="Times New Roman"/>
          <w:sz w:val="26"/>
          <w:szCs w:val="26"/>
        </w:rPr>
        <w:t>. В настоящих Правилах используются следующие понятия:</w:t>
      </w:r>
    </w:p>
    <w:p w:rsidR="0007081A" w:rsidRPr="00566585" w:rsidRDefault="0007081A" w:rsidP="0007081A">
      <w:pPr>
        <w:shd w:val="clear" w:color="auto" w:fill="FFFFFF"/>
        <w:autoSpaceDE w:val="0"/>
        <w:autoSpaceDN w:val="0"/>
        <w:adjustRightInd w:val="0"/>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Благоустройство территории</w:t>
      </w:r>
      <w:r w:rsidRPr="00566585">
        <w:rPr>
          <w:rFonts w:ascii="Times New Roman" w:hAnsi="Times New Roman" w:cs="Times New Roman"/>
          <w:sz w:val="26"/>
          <w:szCs w:val="26"/>
        </w:rPr>
        <w:t xml:space="preserve"> - понимается деятельность по реализации комплекса мероприятий, установленного правилами благоустройства территории сельского поселения «Судромское»,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Уборка территории</w:t>
      </w:r>
      <w:r w:rsidRPr="00566585">
        <w:rPr>
          <w:rFonts w:ascii="Times New Roman" w:hAnsi="Times New Roman" w:cs="Times New Roman"/>
          <w:sz w:val="26"/>
          <w:szCs w:val="26"/>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Объекты благоустройства</w:t>
      </w:r>
      <w:r w:rsidRPr="00566585">
        <w:rPr>
          <w:rFonts w:ascii="Times New Roman" w:hAnsi="Times New Roman" w:cs="Times New Roman"/>
          <w:sz w:val="26"/>
          <w:szCs w:val="26"/>
        </w:rPr>
        <w:t xml:space="preserve"> - территория сельского поселения «Судромское»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Элементы объектов благоустройства</w:t>
      </w:r>
      <w:r w:rsidRPr="00566585">
        <w:rPr>
          <w:rFonts w:ascii="Times New Roman" w:hAnsi="Times New Roman" w:cs="Times New Roman"/>
          <w:sz w:val="26"/>
          <w:szCs w:val="26"/>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w:t>
      </w:r>
      <w:r w:rsidRPr="00566585">
        <w:rPr>
          <w:rFonts w:ascii="Times New Roman" w:hAnsi="Times New Roman" w:cs="Times New Roman"/>
          <w:sz w:val="26"/>
          <w:szCs w:val="26"/>
        </w:rPr>
        <w:lastRenderedPageBreak/>
        <w:t>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Элементы озеленения</w:t>
      </w:r>
      <w:r w:rsidRPr="00566585">
        <w:rPr>
          <w:rFonts w:ascii="Times New Roman" w:hAnsi="Times New Roman" w:cs="Times New Roman"/>
          <w:sz w:val="26"/>
          <w:szCs w:val="26"/>
        </w:rPr>
        <w:t xml:space="preserve">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Газон</w:t>
      </w:r>
      <w:r w:rsidRPr="00566585">
        <w:rPr>
          <w:rFonts w:ascii="Times New Roman" w:hAnsi="Times New Roman" w:cs="Times New Roman"/>
          <w:sz w:val="26"/>
          <w:szCs w:val="26"/>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Цветник</w:t>
      </w:r>
      <w:r w:rsidRPr="00566585">
        <w:rPr>
          <w:rFonts w:ascii="Times New Roman" w:hAnsi="Times New Roman" w:cs="Times New Roman"/>
          <w:sz w:val="26"/>
          <w:szCs w:val="26"/>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Повреждение зеленых насаждений</w:t>
      </w:r>
      <w:r w:rsidRPr="00566585">
        <w:rPr>
          <w:rFonts w:ascii="Times New Roman" w:hAnsi="Times New Roman" w:cs="Times New Roman"/>
          <w:sz w:val="26"/>
          <w:szCs w:val="26"/>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Уничтожение зеленых насаждений</w:t>
      </w:r>
      <w:r w:rsidRPr="00566585">
        <w:rPr>
          <w:rFonts w:ascii="Times New Roman" w:hAnsi="Times New Roman" w:cs="Times New Roman"/>
          <w:sz w:val="26"/>
          <w:szCs w:val="26"/>
        </w:rPr>
        <w:t xml:space="preserve"> - повреждение зеленых насаждений, повлекшее прекращение их роста или гибель растения;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Компенсационное озеленение</w:t>
      </w:r>
      <w:r w:rsidRPr="00566585">
        <w:rPr>
          <w:rFonts w:ascii="Times New Roman" w:hAnsi="Times New Roman" w:cs="Times New Roman"/>
          <w:sz w:val="26"/>
          <w:szCs w:val="26"/>
        </w:rPr>
        <w:t xml:space="preserve"> - воспроизводство зеленых насаждений взамен уничтоженных или поврежденных;</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Вырубка деревьев и кустарников (снос зеленых насаждений)</w:t>
      </w:r>
      <w:r w:rsidRPr="00566585">
        <w:rPr>
          <w:rFonts w:ascii="Times New Roman" w:hAnsi="Times New Roman" w:cs="Times New Roman"/>
          <w:sz w:val="26"/>
          <w:szCs w:val="26"/>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Реконструкция зеленых насаждений</w:t>
      </w:r>
      <w:r w:rsidRPr="00566585">
        <w:rPr>
          <w:rFonts w:ascii="Times New Roman" w:hAnsi="Times New Roman" w:cs="Times New Roman"/>
          <w:sz w:val="26"/>
          <w:szCs w:val="26"/>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566585">
        <w:rPr>
          <w:rFonts w:ascii="Times New Roman" w:hAnsi="Times New Roman" w:cs="Times New Roman"/>
          <w:sz w:val="26"/>
          <w:szCs w:val="26"/>
        </w:rPr>
        <w:br/>
        <w:t>санитарная рубка - вырубка (снос) сухостойных, больных деревьев и кустарников, не подлежащих лечению и оздоровлению;</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Рубка ухода</w:t>
      </w:r>
      <w:r w:rsidRPr="00566585">
        <w:rPr>
          <w:rFonts w:ascii="Times New Roman" w:hAnsi="Times New Roman" w:cs="Times New Roman"/>
          <w:sz w:val="26"/>
          <w:szCs w:val="26"/>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Земляные работы</w:t>
      </w:r>
      <w:r w:rsidRPr="00566585">
        <w:rPr>
          <w:rFonts w:ascii="Times New Roman" w:hAnsi="Times New Roman" w:cs="Times New Roman"/>
          <w:sz w:val="26"/>
          <w:szCs w:val="26"/>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lastRenderedPageBreak/>
        <w:t>Работы по восстановлению благоустройства</w:t>
      </w:r>
      <w:r w:rsidRPr="00566585">
        <w:rPr>
          <w:rFonts w:ascii="Times New Roman" w:hAnsi="Times New Roman" w:cs="Times New Roman"/>
          <w:sz w:val="26"/>
          <w:szCs w:val="26"/>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Проектная документация по благоустройству территорий</w:t>
      </w:r>
      <w:r w:rsidRPr="00566585">
        <w:rPr>
          <w:rFonts w:ascii="Times New Roman" w:hAnsi="Times New Roman" w:cs="Times New Roman"/>
          <w:sz w:val="26"/>
          <w:szCs w:val="26"/>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Проект благоустройства</w:t>
      </w:r>
      <w:r w:rsidRPr="00566585">
        <w:rPr>
          <w:rFonts w:ascii="Times New Roman" w:hAnsi="Times New Roman" w:cs="Times New Roman"/>
          <w:sz w:val="26"/>
          <w:szCs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Элементы сопряжения поверхности</w:t>
      </w:r>
      <w:r w:rsidRPr="00566585">
        <w:rPr>
          <w:rFonts w:ascii="Times New Roman" w:hAnsi="Times New Roman" w:cs="Times New Roman"/>
          <w:sz w:val="26"/>
          <w:szCs w:val="26"/>
        </w:rPr>
        <w:t xml:space="preserve"> - различные виды бортовых камней, пандусы, ступени, лестницы;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Содержание объекта благоустройства</w:t>
      </w:r>
      <w:r w:rsidRPr="00566585">
        <w:rPr>
          <w:rFonts w:ascii="Times New Roman" w:hAnsi="Times New Roman" w:cs="Times New Roman"/>
          <w:sz w:val="26"/>
          <w:szCs w:val="26"/>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566585">
        <w:rPr>
          <w:rFonts w:ascii="Times New Roman" w:hAnsi="Times New Roman" w:cs="Times New Roman"/>
          <w:sz w:val="26"/>
          <w:szCs w:val="26"/>
        </w:rPr>
        <w:b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Фасад</w:t>
      </w:r>
      <w:r w:rsidRPr="00566585">
        <w:rPr>
          <w:rFonts w:ascii="Times New Roman" w:hAnsi="Times New Roman" w:cs="Times New Roman"/>
          <w:sz w:val="26"/>
          <w:szCs w:val="26"/>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Объекты (средства) наружного освещения (осветительное оборудование)</w:t>
      </w:r>
      <w:r w:rsidRPr="00566585">
        <w:rPr>
          <w:rFonts w:ascii="Times New Roman" w:hAnsi="Times New Roman" w:cs="Times New Roman"/>
          <w:sz w:val="26"/>
          <w:szCs w:val="26"/>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на металлических, железобетонных и других конструкциях зданий, строений и сооружений и в иных местах общественного пользования;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Информационные конструкции (средства размещения информации)</w:t>
      </w:r>
      <w:r w:rsidRPr="00566585">
        <w:rPr>
          <w:rFonts w:ascii="Times New Roman" w:hAnsi="Times New Roman" w:cs="Times New Roman"/>
          <w:sz w:val="26"/>
          <w:szCs w:val="26"/>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C0787" w:rsidRPr="0024672B"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lastRenderedPageBreak/>
        <w:t>Контейнер</w:t>
      </w:r>
      <w:r w:rsidRPr="00566585">
        <w:rPr>
          <w:rFonts w:ascii="Times New Roman" w:hAnsi="Times New Roman" w:cs="Times New Roman"/>
          <w:sz w:val="26"/>
          <w:szCs w:val="26"/>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Урна</w:t>
      </w:r>
      <w:r w:rsidRPr="00566585">
        <w:rPr>
          <w:rFonts w:ascii="Times New Roman" w:hAnsi="Times New Roman" w:cs="Times New Roman"/>
          <w:sz w:val="26"/>
          <w:szCs w:val="26"/>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006B2415">
        <w:rPr>
          <w:rFonts w:ascii="Times New Roman" w:hAnsi="Times New Roman" w:cs="Times New Roman"/>
          <w:sz w:val="26"/>
          <w:szCs w:val="26"/>
        </w:rPr>
        <w:t>, бетона</w:t>
      </w:r>
      <w:r w:rsidRPr="00566585">
        <w:rPr>
          <w:rFonts w:ascii="Times New Roman" w:hAnsi="Times New Roman" w:cs="Times New Roman"/>
          <w:sz w:val="26"/>
          <w:szCs w:val="26"/>
        </w:rPr>
        <w:t>;</w:t>
      </w:r>
    </w:p>
    <w:p w:rsidR="0007081A"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Контейнерная площадка</w:t>
      </w:r>
      <w:r w:rsidRPr="00566585">
        <w:rPr>
          <w:rFonts w:ascii="Times New Roman" w:hAnsi="Times New Roman" w:cs="Times New Roman"/>
          <w:sz w:val="26"/>
          <w:szCs w:val="26"/>
        </w:rPr>
        <w:t xml:space="preserve"> – специа</w:t>
      </w:r>
      <w:r w:rsidR="005A264D">
        <w:rPr>
          <w:rFonts w:ascii="Times New Roman" w:hAnsi="Times New Roman" w:cs="Times New Roman"/>
          <w:sz w:val="26"/>
          <w:szCs w:val="26"/>
        </w:rPr>
        <w:t>льно оборудованная на земельно</w:t>
      </w:r>
      <w:r w:rsidRPr="00566585">
        <w:rPr>
          <w:rFonts w:ascii="Times New Roman" w:hAnsi="Times New Roman" w:cs="Times New Roman"/>
          <w:sz w:val="26"/>
          <w:szCs w:val="26"/>
        </w:rPr>
        <w:t>м участке площадка для сбора и временного хранения мусора с установкой необходимого количества контейнеров и бункеров-накопителей; </w:t>
      </w:r>
      <w:r w:rsidRPr="00566585">
        <w:rPr>
          <w:rFonts w:ascii="Times New Roman" w:hAnsi="Times New Roman" w:cs="Times New Roman"/>
          <w:sz w:val="26"/>
          <w:szCs w:val="26"/>
        </w:rPr>
        <w:b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7B53D8" w:rsidRDefault="00CC73D2" w:rsidP="007B53D8">
      <w:pPr>
        <w:pStyle w:val="ConsPlusNormal"/>
        <w:spacing w:line="276" w:lineRule="auto"/>
        <w:ind w:firstLine="0"/>
        <w:jc w:val="both"/>
        <w:rPr>
          <w:sz w:val="26"/>
          <w:szCs w:val="26"/>
        </w:rPr>
      </w:pPr>
      <w:r>
        <w:rPr>
          <w:b/>
          <w:sz w:val="26"/>
          <w:szCs w:val="26"/>
        </w:rPr>
        <w:t>Т</w:t>
      </w:r>
      <w:r w:rsidR="007B53D8" w:rsidRPr="007B53D8">
        <w:rPr>
          <w:b/>
          <w:sz w:val="26"/>
          <w:szCs w:val="26"/>
        </w:rPr>
        <w:t>вердые коммунальные отходы</w:t>
      </w:r>
      <w:r w:rsidR="007B53D8" w:rsidRPr="007B53D8">
        <w:rPr>
          <w:sz w:val="26"/>
          <w:szCs w:val="26"/>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Pr>
          <w:sz w:val="26"/>
          <w:szCs w:val="26"/>
        </w:rPr>
        <w:t xml:space="preserve"> потребления физическими лицами;</w:t>
      </w:r>
    </w:p>
    <w:p w:rsidR="00CC73D2" w:rsidRDefault="00CC73D2" w:rsidP="007B53D8">
      <w:pPr>
        <w:pStyle w:val="ConsPlusNormal"/>
        <w:spacing w:line="276" w:lineRule="auto"/>
        <w:ind w:firstLine="0"/>
        <w:jc w:val="both"/>
        <w:rPr>
          <w:sz w:val="26"/>
          <w:szCs w:val="26"/>
        </w:rPr>
      </w:pPr>
      <w:r>
        <w:rPr>
          <w:b/>
          <w:sz w:val="26"/>
          <w:szCs w:val="26"/>
        </w:rPr>
        <w:t>К</w:t>
      </w:r>
      <w:r w:rsidRPr="00CC73D2">
        <w:rPr>
          <w:b/>
          <w:sz w:val="26"/>
          <w:szCs w:val="26"/>
        </w:rPr>
        <w:t>рупногабаритные отходы</w:t>
      </w:r>
      <w:r w:rsidRPr="00CC73D2">
        <w:rPr>
          <w:sz w:val="26"/>
          <w:szCs w:val="26"/>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126F9" w:rsidRDefault="00B126F9" w:rsidP="00B126F9">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Строительные отходы</w:t>
      </w:r>
      <w:r w:rsidRPr="00566585">
        <w:rPr>
          <w:rFonts w:ascii="Times New Roman" w:hAnsi="Times New Roman" w:cs="Times New Roman"/>
          <w:sz w:val="26"/>
          <w:szCs w:val="26"/>
        </w:rPr>
        <w:t xml:space="preserve"> - отходы, образующиеся в процессе строительства, сноса, реконструкции, ремонта зданий, сооружений, инженерных комму</w:t>
      </w:r>
      <w:r w:rsidR="00272ACD">
        <w:rPr>
          <w:rFonts w:ascii="Times New Roman" w:hAnsi="Times New Roman" w:cs="Times New Roman"/>
          <w:sz w:val="26"/>
          <w:szCs w:val="26"/>
        </w:rPr>
        <w:t>никаций и промышленных объектов;</w:t>
      </w:r>
    </w:p>
    <w:p w:rsidR="00272ACD" w:rsidRPr="00566585" w:rsidRDefault="00970E3F" w:rsidP="00272ACD">
      <w:pPr>
        <w:pStyle w:val="ConsPlusNormal"/>
        <w:spacing w:line="276" w:lineRule="auto"/>
        <w:ind w:firstLine="0"/>
        <w:jc w:val="both"/>
        <w:rPr>
          <w:sz w:val="26"/>
          <w:szCs w:val="26"/>
        </w:rPr>
      </w:pPr>
      <w:r>
        <w:rPr>
          <w:b/>
          <w:sz w:val="26"/>
          <w:szCs w:val="26"/>
        </w:rPr>
        <w:t>Н</w:t>
      </w:r>
      <w:r w:rsidR="00272ACD" w:rsidRPr="00272ACD">
        <w:rPr>
          <w:b/>
          <w:sz w:val="26"/>
          <w:szCs w:val="26"/>
        </w:rPr>
        <w:t>есанкционированное место скопления (размещения) мусора</w:t>
      </w:r>
      <w:r w:rsidR="00272ACD" w:rsidRPr="00272ACD">
        <w:rPr>
          <w:sz w:val="26"/>
          <w:szCs w:val="26"/>
        </w:rPr>
        <w:t xml:space="preserve"> – территория поселения, на которой осуществляется либо осуществлен самовольный сброс (размещение) или хранение твердые коммунальные отходы, крупногабаритные отходы,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Домовладение</w:t>
      </w:r>
      <w:r w:rsidRPr="00566585">
        <w:rPr>
          <w:rFonts w:ascii="Times New Roman" w:hAnsi="Times New Roman" w:cs="Times New Roman"/>
          <w:sz w:val="26"/>
          <w:szCs w:val="26"/>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 xml:space="preserve">Малые архитектурные формы (МАФ) </w:t>
      </w:r>
      <w:r w:rsidRPr="00566585">
        <w:rPr>
          <w:rFonts w:ascii="Times New Roman" w:hAnsi="Times New Roman" w:cs="Times New Roman"/>
          <w:sz w:val="26"/>
          <w:szCs w:val="26"/>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скамьи, столы для настольных игр на площадках; садовая и уличная мебель), коммунально-бытовое и техническое оборудование (контейнеры для сбора </w:t>
      </w:r>
      <w:r w:rsidRPr="00566585">
        <w:rPr>
          <w:rFonts w:ascii="Times New Roman" w:hAnsi="Times New Roman" w:cs="Times New Roman"/>
          <w:sz w:val="26"/>
          <w:szCs w:val="26"/>
        </w:rPr>
        <w:lastRenderedPageBreak/>
        <w:t xml:space="preserve">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566585">
        <w:rPr>
          <w:rFonts w:ascii="Times New Roman" w:hAnsi="Times New Roman" w:cs="Times New Roman"/>
          <w:sz w:val="26"/>
          <w:szCs w:val="26"/>
        </w:rPr>
        <w:t>дождеприемных</w:t>
      </w:r>
      <w:proofErr w:type="spellEnd"/>
      <w:r w:rsidRPr="00566585">
        <w:rPr>
          <w:rFonts w:ascii="Times New Roman" w:hAnsi="Times New Roman" w:cs="Times New Roman"/>
          <w:sz w:val="26"/>
          <w:szCs w:val="26"/>
        </w:rPr>
        <w:t xml:space="preserve"> колодцев, шкафы телефонной связи);</w:t>
      </w:r>
    </w:p>
    <w:p w:rsidR="0007081A"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Прилегающая территория</w:t>
      </w:r>
      <w:r w:rsidRPr="00566585">
        <w:rPr>
          <w:rFonts w:ascii="Times New Roman" w:hAnsi="Times New Roman" w:cs="Times New Roman"/>
          <w:sz w:val="26"/>
          <w:szCs w:val="26"/>
        </w:rPr>
        <w:t xml:space="preserve"> - </w:t>
      </w:r>
      <w:r w:rsidRPr="00566585">
        <w:rPr>
          <w:rFonts w:ascii="Times New Roman" w:hAnsi="Times New Roman" w:cs="Times New Roman"/>
          <w:sz w:val="26"/>
          <w:szCs w:val="26"/>
          <w:lang w:eastAsia="en-US"/>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566585">
        <w:rPr>
          <w:rFonts w:ascii="Times New Roman" w:hAnsi="Times New Roman" w:cs="Times New Roman"/>
          <w:sz w:val="26"/>
          <w:szCs w:val="26"/>
        </w:rPr>
        <w:t>;</w:t>
      </w:r>
    </w:p>
    <w:p w:rsidR="00A261CD" w:rsidRPr="00566585" w:rsidRDefault="00A261CD" w:rsidP="00A261CD">
      <w:pPr>
        <w:pStyle w:val="ConsPlusNormal"/>
        <w:spacing w:line="276" w:lineRule="auto"/>
        <w:ind w:firstLine="0"/>
        <w:jc w:val="both"/>
        <w:rPr>
          <w:sz w:val="26"/>
          <w:szCs w:val="26"/>
        </w:rPr>
      </w:pPr>
      <w:r>
        <w:rPr>
          <w:b/>
          <w:sz w:val="26"/>
          <w:szCs w:val="26"/>
        </w:rPr>
        <w:t>П</w:t>
      </w:r>
      <w:r w:rsidRPr="00A261CD">
        <w:rPr>
          <w:b/>
          <w:sz w:val="26"/>
          <w:szCs w:val="26"/>
        </w:rPr>
        <w:t>ридомовая территория</w:t>
      </w:r>
      <w:r w:rsidRPr="00A261CD">
        <w:rPr>
          <w:sz w:val="26"/>
          <w:szCs w:val="26"/>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24672B"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Развитие объекта благоустройства</w:t>
      </w:r>
      <w:r w:rsidRPr="00566585">
        <w:rPr>
          <w:rFonts w:ascii="Times New Roman" w:hAnsi="Times New Roman" w:cs="Times New Roman"/>
          <w:sz w:val="26"/>
          <w:szCs w:val="26"/>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Детская площадка</w:t>
      </w:r>
      <w:r w:rsidRPr="00566585">
        <w:rPr>
          <w:rFonts w:ascii="Times New Roman" w:hAnsi="Times New Roman" w:cs="Times New Roman"/>
          <w:sz w:val="26"/>
          <w:szCs w:val="26"/>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Спортивная площадка</w:t>
      </w:r>
      <w:r w:rsidRPr="00566585">
        <w:rPr>
          <w:rFonts w:ascii="Times New Roman" w:hAnsi="Times New Roman" w:cs="Times New Roman"/>
          <w:sz w:val="26"/>
          <w:szCs w:val="26"/>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Площадка автостоянки</w:t>
      </w:r>
      <w:r w:rsidRPr="00566585">
        <w:rPr>
          <w:rFonts w:ascii="Times New Roman" w:hAnsi="Times New Roman" w:cs="Times New Roman"/>
          <w:sz w:val="26"/>
          <w:szCs w:val="26"/>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566585">
        <w:rPr>
          <w:rFonts w:ascii="Times New Roman" w:hAnsi="Times New Roman" w:cs="Times New Roman"/>
          <w:sz w:val="26"/>
          <w:szCs w:val="26"/>
        </w:rPr>
        <w:t>мототранспортных</w:t>
      </w:r>
      <w:proofErr w:type="spellEnd"/>
      <w:r w:rsidRPr="00566585">
        <w:rPr>
          <w:rFonts w:ascii="Times New Roman" w:hAnsi="Times New Roman" w:cs="Times New Roman"/>
          <w:sz w:val="26"/>
          <w:szCs w:val="26"/>
        </w:rPr>
        <w:t xml:space="preserve"> средств (мотоциклов, мотороллеров, мотоколясок, мопедов, скутеров); </w:t>
      </w:r>
    </w:p>
    <w:p w:rsidR="0007081A" w:rsidRPr="00566585" w:rsidRDefault="0007081A" w:rsidP="0007081A">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b/>
          <w:sz w:val="26"/>
          <w:szCs w:val="26"/>
        </w:rPr>
        <w:t>Строительная площадка</w:t>
      </w:r>
      <w:r w:rsidRPr="00566585">
        <w:rPr>
          <w:rFonts w:ascii="Times New Roman" w:hAnsi="Times New Roman" w:cs="Times New Roman"/>
          <w:sz w:val="26"/>
          <w:szCs w:val="26"/>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
    <w:p w:rsidR="0054476E" w:rsidRPr="00566585" w:rsidRDefault="0054476E" w:rsidP="0054476E">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2. Общие принципы и подходы.</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2.1</w:t>
      </w:r>
      <w:r w:rsidR="003278C6" w:rsidRPr="00566585">
        <w:rPr>
          <w:rFonts w:ascii="Times New Roman" w:hAnsi="Times New Roman" w:cs="Times New Roman"/>
          <w:sz w:val="26"/>
          <w:szCs w:val="26"/>
        </w:rPr>
        <w:t>. Настоящие Правила обязательны для исполнения всеми юридическими и физическими лицами на территории сельского поселения «Судромское».</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2.2</w:t>
      </w:r>
      <w:r w:rsidR="003278C6" w:rsidRPr="00566585">
        <w:rPr>
          <w:rFonts w:ascii="Times New Roman" w:hAnsi="Times New Roman" w:cs="Times New Roman"/>
          <w:sz w:val="26"/>
          <w:szCs w:val="26"/>
        </w:rPr>
        <w:t>. Благоустройство территории муниципального образования обеспечивается:</w:t>
      </w:r>
    </w:p>
    <w:p w:rsidR="003278C6" w:rsidRPr="00566585" w:rsidRDefault="003278C6" w:rsidP="003278C6">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органами местного самоуправления сельского поселения «Судромское», осуществляющими организационную и контролирующую функции;</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организациями, выполняющими работы по содержанию и благоустройству муниципального образования;</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2.3</w:t>
      </w:r>
      <w:r w:rsidR="003278C6" w:rsidRPr="00566585">
        <w:rPr>
          <w:rFonts w:ascii="Times New Roman" w:hAnsi="Times New Roman" w:cs="Times New Roman"/>
          <w:sz w:val="26"/>
          <w:szCs w:val="26"/>
        </w:rPr>
        <w:t>.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Участниками деятельности по благоустройству выступают:</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-хозяйствующие субъекты, осуществляющие деятельность на территории сельского поселения «Судромское», которые могут участвовать в формировании запроса на благоустройство, а также в финансировании мероприятий по благоустройству;</w:t>
      </w:r>
    </w:p>
    <w:p w:rsidR="003278C6" w:rsidRPr="00566585" w:rsidRDefault="003278C6" w:rsidP="003278C6">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исполнители работ, специалисты по благоустройству и озеленению, в том числе возведению малых архитектурных форм;</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иные заинтересованные в благоустройстве территории лица.</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2.4</w:t>
      </w:r>
      <w:r w:rsidR="003278C6" w:rsidRPr="00566585">
        <w:rPr>
          <w:rFonts w:ascii="Times New Roman" w:hAnsi="Times New Roman" w:cs="Times New Roman"/>
          <w:sz w:val="26"/>
          <w:szCs w:val="26"/>
        </w:rPr>
        <w:t>.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Организация уборки и содержания иных территорий осуществляется органом местного самоуправления.</w:t>
      </w:r>
    </w:p>
    <w:p w:rsidR="00071554" w:rsidRDefault="003C2DD6" w:rsidP="003C2DD6">
      <w:pPr>
        <w:shd w:val="clear" w:color="auto" w:fill="FFFFFF"/>
        <w:spacing w:line="276" w:lineRule="auto"/>
        <w:ind w:firstLine="708"/>
        <w:jc w:val="both"/>
        <w:rPr>
          <w:rFonts w:ascii="Times New Roman" w:hAnsi="Times New Roman" w:cs="Times New Roman"/>
          <w:sz w:val="26"/>
          <w:szCs w:val="26"/>
        </w:rPr>
      </w:pPr>
      <w:r w:rsidRPr="006B2415">
        <w:rPr>
          <w:rFonts w:ascii="Times New Roman" w:hAnsi="Times New Roman" w:cs="Times New Roman"/>
          <w:sz w:val="26"/>
          <w:szCs w:val="26"/>
        </w:rPr>
        <w:lastRenderedPageBreak/>
        <w:t xml:space="preserve">2.5.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w:t>
      </w:r>
      <w:r w:rsidR="00670DA4">
        <w:rPr>
          <w:rFonts w:ascii="Times New Roman" w:hAnsi="Times New Roman" w:cs="Times New Roman"/>
          <w:sz w:val="26"/>
          <w:szCs w:val="26"/>
        </w:rPr>
        <w:t xml:space="preserve"> муниципальной программе «Благоустройство территории сельского поселения «Судромское»»,  </w:t>
      </w:r>
      <w:r w:rsidRPr="006B2415">
        <w:rPr>
          <w:rFonts w:ascii="Times New Roman" w:hAnsi="Times New Roman" w:cs="Times New Roman"/>
          <w:sz w:val="26"/>
          <w:szCs w:val="26"/>
        </w:rPr>
        <w:t>муниципальной программе "Формирование современной комфортной городской среды"</w:t>
      </w:r>
      <w:r w:rsidR="006B2415">
        <w:rPr>
          <w:rFonts w:ascii="Times New Roman" w:hAnsi="Times New Roman" w:cs="Times New Roman"/>
          <w:sz w:val="26"/>
          <w:szCs w:val="26"/>
        </w:rPr>
        <w:t xml:space="preserve"> </w:t>
      </w:r>
      <w:r w:rsidR="00670DA4">
        <w:rPr>
          <w:rFonts w:ascii="Times New Roman" w:hAnsi="Times New Roman" w:cs="Times New Roman"/>
          <w:sz w:val="26"/>
          <w:szCs w:val="26"/>
        </w:rPr>
        <w:t>и</w:t>
      </w:r>
      <w:r w:rsidR="006B2415">
        <w:rPr>
          <w:rFonts w:ascii="Times New Roman" w:hAnsi="Times New Roman" w:cs="Times New Roman"/>
          <w:sz w:val="26"/>
          <w:szCs w:val="26"/>
        </w:rPr>
        <w:t xml:space="preserve"> других программах</w:t>
      </w:r>
      <w:r w:rsidR="00670DA4">
        <w:rPr>
          <w:rFonts w:ascii="Times New Roman" w:hAnsi="Times New Roman" w:cs="Times New Roman"/>
          <w:sz w:val="26"/>
          <w:szCs w:val="26"/>
        </w:rPr>
        <w:t>.</w:t>
      </w:r>
    </w:p>
    <w:p w:rsidR="00071554" w:rsidRPr="00566585" w:rsidRDefault="00071554" w:rsidP="003C2DD6">
      <w:pPr>
        <w:shd w:val="clear" w:color="auto" w:fill="FFFFFF"/>
        <w:spacing w:line="276" w:lineRule="auto"/>
        <w:ind w:firstLine="708"/>
        <w:jc w:val="both"/>
        <w:rPr>
          <w:rFonts w:ascii="Times New Roman" w:hAnsi="Times New Roman" w:cs="Times New Roman"/>
          <w:sz w:val="26"/>
          <w:szCs w:val="26"/>
        </w:rPr>
      </w:pPr>
    </w:p>
    <w:p w:rsidR="00C40A7D" w:rsidRPr="00566585" w:rsidRDefault="00C40A7D" w:rsidP="00071554">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3. Благоустройство территорий общественного назначения.</w:t>
      </w:r>
    </w:p>
    <w:p w:rsidR="00C40A7D" w:rsidRPr="00566585" w:rsidRDefault="00C40A7D" w:rsidP="0007155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C40A7D" w:rsidRPr="00566585" w:rsidRDefault="00C40A7D" w:rsidP="00C40A7D">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детские площадки, спортивные и иные виды площадок отдыха и досуга;</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площадки для выгула и дрессировки собак;</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площадки автостоянок;</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улицы (в том числе пешеходные) и дороги;</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парки, скверы, иные зеленые зоны;</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площади, набережные и иные территории;</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технические зоны транспортных, инженерных коммуникаций, водоохранные и иные зоны;</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места сбора твердых коммунальных отходов, в том числе контейнерные площадки и площадки для складирования отдельных групп коммунальных отходов;</w:t>
      </w:r>
    </w:p>
    <w:p w:rsidR="00E279CE" w:rsidRPr="00566585" w:rsidRDefault="00E279CE"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кладбища и мемориальные зоны.</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3.3.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поребриками, пандусами, поручными, предупреждающими знаками и т.д.</w:t>
      </w:r>
    </w:p>
    <w:p w:rsidR="00AF1714" w:rsidRPr="00566585" w:rsidRDefault="00C40A7D" w:rsidP="009B79F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3.4. Места общего пользования, объекты социального назначения, иные объекты должны оборудоваться символами и (или) </w:t>
      </w:r>
      <w:r w:rsidR="009B79FC" w:rsidRPr="00566585">
        <w:rPr>
          <w:rFonts w:ascii="Times New Roman" w:hAnsi="Times New Roman" w:cs="Times New Roman"/>
          <w:sz w:val="26"/>
          <w:szCs w:val="26"/>
        </w:rPr>
        <w:t xml:space="preserve">знаками установленного образца, </w:t>
      </w:r>
      <w:r w:rsidRPr="00566585">
        <w:rPr>
          <w:rFonts w:ascii="Times New Roman" w:hAnsi="Times New Roman" w:cs="Times New Roman"/>
          <w:sz w:val="26"/>
          <w:szCs w:val="26"/>
        </w:rPr>
        <w:t>информационными знаками</w:t>
      </w:r>
      <w:r w:rsidR="009B79FC" w:rsidRPr="00566585">
        <w:rPr>
          <w:rFonts w:ascii="Times New Roman" w:hAnsi="Times New Roman" w:cs="Times New Roman"/>
          <w:sz w:val="26"/>
          <w:szCs w:val="26"/>
        </w:rPr>
        <w:t>.</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3.5. Проекты благоустройства территорий общественных пространств </w:t>
      </w:r>
      <w:r w:rsidRPr="00566585">
        <w:rPr>
          <w:rFonts w:ascii="Times New Roman" w:hAnsi="Times New Roman" w:cs="Times New Roman"/>
          <w:sz w:val="26"/>
          <w:szCs w:val="26"/>
        </w:rPr>
        <w:lastRenderedPageBreak/>
        <w:t>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3.6.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865A4" w:rsidRDefault="00C40A7D" w:rsidP="00AC683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3.7. На территории общественных пространств могут размещаться произведения декоративно-прикладного искусства, декоративных водных устройств.</w:t>
      </w:r>
    </w:p>
    <w:p w:rsidR="00AC6835" w:rsidRPr="00566585" w:rsidRDefault="00AC6835" w:rsidP="00AC6835">
      <w:pPr>
        <w:shd w:val="clear" w:color="auto" w:fill="FFFFFF"/>
        <w:spacing w:line="276" w:lineRule="auto"/>
        <w:ind w:firstLine="708"/>
        <w:jc w:val="both"/>
        <w:rPr>
          <w:rFonts w:ascii="Times New Roman" w:hAnsi="Times New Roman" w:cs="Times New Roman"/>
          <w:sz w:val="26"/>
          <w:szCs w:val="26"/>
        </w:rPr>
      </w:pPr>
    </w:p>
    <w:p w:rsidR="00C40A7D" w:rsidRPr="00566585" w:rsidRDefault="00C40A7D" w:rsidP="00360C64">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4. Благоустройство территорий жилого назначения.</w:t>
      </w:r>
    </w:p>
    <w:p w:rsidR="00C40A7D" w:rsidRPr="00566585" w:rsidRDefault="00C40A7D" w:rsidP="00360C6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места постоянного и временного хранения автотранспортных средств, которые в различных сочетаниях</w:t>
      </w:r>
      <w:r w:rsidR="000865A4" w:rsidRPr="00566585">
        <w:rPr>
          <w:rFonts w:ascii="Times New Roman" w:hAnsi="Times New Roman" w:cs="Times New Roman"/>
          <w:sz w:val="26"/>
          <w:szCs w:val="26"/>
        </w:rPr>
        <w:t xml:space="preserve"> формируют жилые группы</w:t>
      </w:r>
      <w:r w:rsidR="0003159C" w:rsidRPr="00566585">
        <w:rPr>
          <w:rFonts w:ascii="Times New Roman" w:hAnsi="Times New Roman" w:cs="Times New Roman"/>
          <w:sz w:val="26"/>
          <w:szCs w:val="26"/>
        </w:rPr>
        <w:t>.</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4.2. Общественные пространства на территориях жилого назначения формируются с учетом системы пешеходных коммуникаций, участков учре</w:t>
      </w:r>
      <w:r w:rsidR="0003159C" w:rsidRPr="00566585">
        <w:rPr>
          <w:rFonts w:ascii="Times New Roman" w:hAnsi="Times New Roman" w:cs="Times New Roman"/>
          <w:sz w:val="26"/>
          <w:szCs w:val="26"/>
        </w:rPr>
        <w:t>ждений обслуживания жилых групп</w:t>
      </w:r>
      <w:r w:rsidRPr="00566585">
        <w:rPr>
          <w:rFonts w:ascii="Times New Roman" w:hAnsi="Times New Roman" w:cs="Times New Roman"/>
          <w:sz w:val="26"/>
          <w:szCs w:val="26"/>
        </w:rPr>
        <w:t xml:space="preserve"> и озелененных территорий общего пользования.</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4.5.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4.6. На территории земельного участка многоквартирных домов с общим использованием придомовой территории (многоквартирная застройка) </w:t>
      </w:r>
      <w:r w:rsidRPr="00566585">
        <w:rPr>
          <w:rFonts w:ascii="Times New Roman" w:hAnsi="Times New Roman" w:cs="Times New Roman"/>
          <w:sz w:val="26"/>
          <w:szCs w:val="26"/>
        </w:rPr>
        <w:lastRenderedPageBreak/>
        <w:t>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4.7.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w:t>
      </w:r>
      <w:r w:rsidR="003F217D" w:rsidRPr="00566585">
        <w:rPr>
          <w:rFonts w:ascii="Times New Roman" w:hAnsi="Times New Roman" w:cs="Times New Roman"/>
          <w:sz w:val="26"/>
          <w:szCs w:val="26"/>
        </w:rPr>
        <w:t xml:space="preserve">.8. </w:t>
      </w:r>
      <w:r w:rsidRPr="00566585">
        <w:rPr>
          <w:rFonts w:ascii="Times New Roman" w:hAnsi="Times New Roman" w:cs="Times New Roman"/>
          <w:sz w:val="26"/>
          <w:szCs w:val="26"/>
        </w:rPr>
        <w:t>При озеленении территории детских садов и школ запрещено использовать растения с ядовитыми плодами, а также с колючками и шипами.</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80F28" w:rsidRPr="00566585" w:rsidRDefault="00780F28" w:rsidP="00C40A7D">
      <w:pPr>
        <w:shd w:val="clear" w:color="auto" w:fill="FFFFFF"/>
        <w:spacing w:line="276" w:lineRule="auto"/>
        <w:jc w:val="both"/>
        <w:rPr>
          <w:rFonts w:ascii="Times New Roman" w:hAnsi="Times New Roman" w:cs="Times New Roman"/>
          <w:sz w:val="26"/>
          <w:szCs w:val="26"/>
        </w:rPr>
      </w:pPr>
    </w:p>
    <w:p w:rsidR="00C40A7D" w:rsidRPr="00566585" w:rsidRDefault="00C40A7D" w:rsidP="00CC0143">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5.</w:t>
      </w:r>
      <w:r w:rsidRPr="00566585">
        <w:rPr>
          <w:rFonts w:ascii="Times New Roman" w:hAnsi="Times New Roman" w:cs="Times New Roman"/>
          <w:sz w:val="26"/>
          <w:szCs w:val="26"/>
        </w:rPr>
        <w:t xml:space="preserve"> </w:t>
      </w:r>
      <w:r w:rsidRPr="00566585">
        <w:rPr>
          <w:rFonts w:ascii="Times New Roman" w:hAnsi="Times New Roman" w:cs="Times New Roman"/>
          <w:b/>
          <w:sz w:val="26"/>
          <w:szCs w:val="26"/>
        </w:rPr>
        <w:t>Благоустройство территорий рекреационного назначения.</w:t>
      </w:r>
    </w:p>
    <w:p w:rsidR="00C40A7D" w:rsidRPr="00566585" w:rsidRDefault="00780F28" w:rsidP="00CC0143">
      <w:pPr>
        <w:shd w:val="clear" w:color="auto" w:fill="FFFFFF"/>
        <w:spacing w:after="240"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457B97" w:rsidRPr="00566585">
        <w:rPr>
          <w:rFonts w:ascii="Times New Roman" w:hAnsi="Times New Roman" w:cs="Times New Roman"/>
          <w:sz w:val="26"/>
          <w:szCs w:val="26"/>
        </w:rPr>
        <w:t>.2.</w:t>
      </w:r>
      <w:r w:rsidR="00C40A7D" w:rsidRPr="00566585">
        <w:rPr>
          <w:rFonts w:ascii="Times New Roman" w:hAnsi="Times New Roman" w:cs="Times New Roman"/>
          <w:sz w:val="26"/>
          <w:szCs w:val="26"/>
        </w:rPr>
        <w:t>Оборудование и оснащение территории парк</w:t>
      </w:r>
      <w:r w:rsidR="00457B97" w:rsidRPr="00566585">
        <w:rPr>
          <w:rFonts w:ascii="Times New Roman" w:hAnsi="Times New Roman" w:cs="Times New Roman"/>
          <w:sz w:val="26"/>
          <w:szCs w:val="26"/>
        </w:rPr>
        <w:t>ов</w:t>
      </w:r>
      <w:r w:rsidR="00C40A7D" w:rsidRPr="00566585">
        <w:rPr>
          <w:rFonts w:ascii="Times New Roman" w:hAnsi="Times New Roman" w:cs="Times New Roman"/>
          <w:sz w:val="26"/>
          <w:szCs w:val="26"/>
        </w:rPr>
        <w:t xml:space="preserve"> элементами благоустройства проектируется в соответствии с историко-культурным регламентом территории, на которой он</w:t>
      </w:r>
      <w:r w:rsidR="00457B97" w:rsidRPr="00566585">
        <w:rPr>
          <w:rFonts w:ascii="Times New Roman" w:hAnsi="Times New Roman" w:cs="Times New Roman"/>
          <w:sz w:val="26"/>
          <w:szCs w:val="26"/>
        </w:rPr>
        <w:t>и</w:t>
      </w:r>
      <w:r w:rsidR="00C40A7D" w:rsidRPr="00566585">
        <w:rPr>
          <w:rFonts w:ascii="Times New Roman" w:hAnsi="Times New Roman" w:cs="Times New Roman"/>
          <w:sz w:val="26"/>
          <w:szCs w:val="26"/>
        </w:rPr>
        <w:t xml:space="preserve"> расположен</w:t>
      </w:r>
      <w:r w:rsidR="00457B97" w:rsidRPr="00566585">
        <w:rPr>
          <w:rFonts w:ascii="Times New Roman" w:hAnsi="Times New Roman" w:cs="Times New Roman"/>
          <w:sz w:val="26"/>
          <w:szCs w:val="26"/>
        </w:rPr>
        <w:t>ы</w:t>
      </w:r>
      <w:r w:rsidR="00C40A7D" w:rsidRPr="00566585">
        <w:rPr>
          <w:rFonts w:ascii="Times New Roman" w:hAnsi="Times New Roman" w:cs="Times New Roman"/>
          <w:sz w:val="26"/>
          <w:szCs w:val="26"/>
        </w:rPr>
        <w:t>.</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.3. При реконструкции объектов рекреации предусматривается:</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 xml:space="preserve">для парков и садов - реконструкцию планировочной структуры (например, изменение плотности дорожной сети), </w:t>
      </w:r>
      <w:proofErr w:type="spellStart"/>
      <w:r w:rsidRPr="00566585">
        <w:rPr>
          <w:rFonts w:ascii="Times New Roman" w:hAnsi="Times New Roman" w:cs="Times New Roman"/>
          <w:sz w:val="26"/>
          <w:szCs w:val="26"/>
        </w:rPr>
        <w:t>разреживание</w:t>
      </w:r>
      <w:proofErr w:type="spellEnd"/>
      <w:r w:rsidRPr="00566585">
        <w:rPr>
          <w:rFonts w:ascii="Times New Roman" w:hAnsi="Times New Roman" w:cs="Times New Roman"/>
          <w:sz w:val="26"/>
          <w:szCs w:val="26"/>
        </w:rPr>
        <w:t xml:space="preserve">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 xml:space="preserve">для бульваров и скверов - формирование групп со сложной вертикальной структурой, удаление больных, старых,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w:t>
      </w:r>
      <w:r w:rsidRPr="00566585">
        <w:rPr>
          <w:rFonts w:ascii="Times New Roman" w:hAnsi="Times New Roman" w:cs="Times New Roman"/>
          <w:sz w:val="26"/>
          <w:szCs w:val="26"/>
        </w:rPr>
        <w:lastRenderedPageBreak/>
        <w:t>преимущественно крупномерного посадочного материала с использованием специальных технологий посадки и содержания.</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.4.  Перечень элементов благоустройства на территории зоны отдыха включает твердые, комбинированные виды покрытия проезда, дорожек, озеленение, скамьи, урны, малые контейнеры для мусора.</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.5. При проектировании озеленения территории объектов:</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производится оценка существующей растительности, состояния древесных растений и травянистого покрова;</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производится выявление сухих, поврежденных вредителями зеленых насаждений, растений и разрабатываются мероприятия по их удалению с объектов;</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обеспечивается сохранение травяного покрова и древесно-кустарниковой зоны отдыха;</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обеспечивается недопущение использования территории зоны отдыха для иных целей, в том числе для выгула собак, устройства игровых городков.</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 xml:space="preserve">.6. На территории сельского поселения «Судромское»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специализированных (предназначенных для организации специализированных видов отдыха), парков жилых </w:t>
      </w:r>
      <w:r w:rsidR="00FE3091" w:rsidRPr="00566585">
        <w:rPr>
          <w:rFonts w:ascii="Times New Roman" w:hAnsi="Times New Roman" w:cs="Times New Roman"/>
          <w:sz w:val="26"/>
          <w:szCs w:val="26"/>
        </w:rPr>
        <w:t>групп</w:t>
      </w:r>
      <w:r w:rsidR="00C40A7D" w:rsidRPr="00566585">
        <w:rPr>
          <w:rFonts w:ascii="Times New Roman" w:hAnsi="Times New Roman" w:cs="Times New Roman"/>
          <w:sz w:val="26"/>
          <w:szCs w:val="26"/>
        </w:rPr>
        <w:t xml:space="preserve"> (предназначенных для организации активного и тихог</w:t>
      </w:r>
      <w:r w:rsidR="00EA1BAF" w:rsidRPr="00566585">
        <w:rPr>
          <w:rFonts w:ascii="Times New Roman" w:hAnsi="Times New Roman" w:cs="Times New Roman"/>
          <w:sz w:val="26"/>
          <w:szCs w:val="26"/>
        </w:rPr>
        <w:t xml:space="preserve">о отдыха населения </w:t>
      </w:r>
      <w:r w:rsidR="00C40A7D" w:rsidRPr="00566585">
        <w:rPr>
          <w:rFonts w:ascii="Times New Roman" w:hAnsi="Times New Roman" w:cs="Times New Roman"/>
          <w:sz w:val="26"/>
          <w:szCs w:val="26"/>
        </w:rPr>
        <w:t>).</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.7. На территории многофункционального парка предусматривается система аллей, дорожек и площадок. Применяются различные виды и приемы озеленения: вертикальный (перголы,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.8.  На территории парка жил</w:t>
      </w:r>
      <w:r w:rsidR="001356DD" w:rsidRPr="00566585">
        <w:rPr>
          <w:rFonts w:ascii="Times New Roman" w:hAnsi="Times New Roman" w:cs="Times New Roman"/>
          <w:sz w:val="26"/>
          <w:szCs w:val="26"/>
        </w:rPr>
        <w:t>ых групп</w:t>
      </w:r>
      <w:r w:rsidR="00C40A7D" w:rsidRPr="00566585">
        <w:rPr>
          <w:rFonts w:ascii="Times New Roman" w:hAnsi="Times New Roman" w:cs="Times New Roman"/>
          <w:sz w:val="26"/>
          <w:szCs w:val="26"/>
        </w:rPr>
        <w:t xml:space="preserve">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детские спортивно-игровые комплексы</w:t>
      </w:r>
      <w:r w:rsidR="001356DD" w:rsidRPr="00566585">
        <w:rPr>
          <w:rFonts w:ascii="Times New Roman" w:hAnsi="Times New Roman" w:cs="Times New Roman"/>
          <w:sz w:val="26"/>
          <w:szCs w:val="26"/>
        </w:rPr>
        <w:t>.</w:t>
      </w:r>
    </w:p>
    <w:p w:rsidR="00645EE1" w:rsidRPr="00566585" w:rsidRDefault="00645EE1" w:rsidP="00C40A7D">
      <w:pPr>
        <w:shd w:val="clear" w:color="auto" w:fill="FFFFFF"/>
        <w:spacing w:line="276" w:lineRule="auto"/>
        <w:jc w:val="both"/>
        <w:rPr>
          <w:rFonts w:ascii="Times New Roman" w:hAnsi="Times New Roman" w:cs="Times New Roman"/>
          <w:sz w:val="26"/>
          <w:szCs w:val="26"/>
        </w:rPr>
      </w:pPr>
    </w:p>
    <w:p w:rsidR="00645EE1" w:rsidRPr="00566585" w:rsidRDefault="00645EE1" w:rsidP="00CC0143">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6.Правила содержания общественных территорий и порядка пользования такими территориями.</w:t>
      </w:r>
    </w:p>
    <w:p w:rsidR="00780745" w:rsidRPr="00566585" w:rsidRDefault="00780745" w:rsidP="00CC0143">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6.1.. На территории муниципального образования запрещается:</w:t>
      </w:r>
    </w:p>
    <w:p w:rsidR="00780745" w:rsidRPr="00566585" w:rsidRDefault="00780745" w:rsidP="00DA68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устраивать несанкционированные свалки отходов;</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размещать нестационарные торговые объекты, а также объекты сферы услуг в </w:t>
      </w:r>
      <w:r w:rsidRPr="00566585">
        <w:rPr>
          <w:rFonts w:ascii="Times New Roman" w:hAnsi="Times New Roman" w:cs="Times New Roman"/>
          <w:sz w:val="26"/>
          <w:szCs w:val="26"/>
        </w:rPr>
        <w:lastRenderedPageBreak/>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размещать рекламно-информационные материалы на зеленых насаждениях (деревьях, кустарниках и т.д.), водосточных трубах, уличных ограждениях, опорах уличного освещения, на асфальтовых и плиточных покрытиях и иных не отведенных для этих целей местах;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транспортировать грузы волоком, перегонять самоходные дорожно-строительные машины на гусеничном ходу по улицам, покрытым асфальтом;</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вывозить и сваливать грунт, мусор, отходы, снег, лед в места, не предназначенные для этих целей;</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E66AF7" w:rsidRPr="00566585" w:rsidRDefault="00E66AF7"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складирование, хран</w:t>
      </w:r>
      <w:r w:rsidR="00E57F7E" w:rsidRPr="00566585">
        <w:rPr>
          <w:rFonts w:ascii="Times New Roman" w:hAnsi="Times New Roman" w:cs="Times New Roman"/>
          <w:sz w:val="26"/>
          <w:szCs w:val="26"/>
        </w:rPr>
        <w:t>ение дров, сена</w:t>
      </w:r>
      <w:r w:rsidRPr="00566585">
        <w:rPr>
          <w:rFonts w:ascii="Times New Roman" w:hAnsi="Times New Roman" w:cs="Times New Roman"/>
          <w:sz w:val="26"/>
          <w:szCs w:val="26"/>
        </w:rPr>
        <w:t>, вне территорий индивидуальных домовладений;</w:t>
      </w:r>
    </w:p>
    <w:p w:rsidR="00E57F7E" w:rsidRPr="00566585" w:rsidRDefault="00E57F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складирование и хранение вне отведённых мест строительных материалов, оборудования, разукомплектованных (неисправных) транспортных средств и иных механизмов, судов водного транспорта, органических или химических удобрений, тары;</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бросать окурки, бумагу, мусор на газоны, тротуары, территории улиц, площадей, дворов, в парках, скверах и других общественных местах;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сидеть на спинках скамеек, пачкать, портить или уничтожать урны, фонари уличного освещения, другие малые архитектурные формы;</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рисовать и наносить надписи на фасадах многоквартирных домов, других зданий и сооружений, в том числе граффити, без согласования собственников зданий и сооружений;</w:t>
      </w:r>
    </w:p>
    <w:p w:rsidR="00F1025F" w:rsidRPr="00566585" w:rsidRDefault="00F1025F"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осуществлять без соответствующего разрешения снос, перестановку элементов</w:t>
      </w:r>
      <w:r w:rsidR="00961255" w:rsidRPr="00566585">
        <w:rPr>
          <w:rFonts w:ascii="Times New Roman" w:hAnsi="Times New Roman" w:cs="Times New Roman"/>
          <w:sz w:val="26"/>
          <w:szCs w:val="26"/>
        </w:rPr>
        <w:t xml:space="preserve"> </w:t>
      </w:r>
      <w:r w:rsidRPr="00566585">
        <w:rPr>
          <w:rFonts w:ascii="Times New Roman" w:hAnsi="Times New Roman" w:cs="Times New Roman"/>
          <w:sz w:val="26"/>
          <w:szCs w:val="26"/>
        </w:rPr>
        <w:t>благоустройства в местах общественного пользования и отдыха</w:t>
      </w:r>
      <w:r w:rsidR="00961255" w:rsidRPr="00566585">
        <w:rPr>
          <w:rFonts w:ascii="Times New Roman" w:hAnsi="Times New Roman" w:cs="Times New Roman"/>
          <w:sz w:val="26"/>
          <w:szCs w:val="26"/>
        </w:rPr>
        <w:t>;</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сбрасывать смет и бытовой мусор на крышки колодцев, кюветы;</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сжигать мусор, листву и сухую траву, тару, производственные отходы, разводить костры, в том числе на внутренних территориях предприятий и частных </w:t>
      </w:r>
      <w:r w:rsidRPr="00566585">
        <w:rPr>
          <w:rFonts w:ascii="Times New Roman" w:hAnsi="Times New Roman" w:cs="Times New Roman"/>
          <w:sz w:val="26"/>
          <w:szCs w:val="26"/>
        </w:rPr>
        <w:lastRenderedPageBreak/>
        <w:t>домовладений;</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организовывать уличную торговлю в местах, не отведенных для этих целей;</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самовольно подключаться к сетям и коммуникациям;</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 других не предназначенных для этих целей места;</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самовольно 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поврежда</w:t>
      </w:r>
      <w:r w:rsidR="00DA6834" w:rsidRPr="00566585">
        <w:rPr>
          <w:rFonts w:ascii="Times New Roman" w:hAnsi="Times New Roman" w:cs="Times New Roman"/>
          <w:sz w:val="26"/>
          <w:szCs w:val="26"/>
        </w:rPr>
        <w:t>ть укрытия таксофонов,</w:t>
      </w:r>
      <w:r w:rsidRPr="00566585">
        <w:rPr>
          <w:rFonts w:ascii="Times New Roman" w:hAnsi="Times New Roman" w:cs="Times New Roman"/>
          <w:sz w:val="26"/>
          <w:szCs w:val="26"/>
        </w:rPr>
        <w:t xml:space="preserve"> почтовые ящики, </w:t>
      </w:r>
      <w:r w:rsidR="00DA6834" w:rsidRPr="00566585">
        <w:rPr>
          <w:rFonts w:ascii="Times New Roman" w:hAnsi="Times New Roman" w:cs="Times New Roman"/>
          <w:sz w:val="26"/>
          <w:szCs w:val="26"/>
        </w:rPr>
        <w:t>трансформаторные подстанции</w:t>
      </w:r>
      <w:r w:rsidRPr="00566585">
        <w:rPr>
          <w:rFonts w:ascii="Times New Roman" w:hAnsi="Times New Roman" w:cs="Times New Roman"/>
          <w:sz w:val="26"/>
          <w:szCs w:val="26"/>
        </w:rPr>
        <w:t xml:space="preserve"> и иное уличное техническое оборудование; </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повреждать и уничтожать газоны;</w:t>
      </w:r>
    </w:p>
    <w:p w:rsidR="00F1025F" w:rsidRPr="00566585" w:rsidRDefault="00F1025F"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заниматься огородничеством в местах, не отведенных для этих целей;</w:t>
      </w:r>
    </w:p>
    <w:p w:rsidR="004F747E" w:rsidRPr="00566585" w:rsidRDefault="004F74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производить выпас скота и домашней птицы вне установленных для этих целей мест;</w:t>
      </w:r>
    </w:p>
    <w:p w:rsidR="004F747E" w:rsidRPr="00566585" w:rsidRDefault="004F74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передвижение домашних животных, скота, верховых лошадей</w:t>
      </w:r>
      <w:r w:rsidR="00EE613B" w:rsidRPr="00566585">
        <w:rPr>
          <w:rFonts w:ascii="Times New Roman" w:hAnsi="Times New Roman" w:cs="Times New Roman"/>
          <w:sz w:val="26"/>
          <w:szCs w:val="26"/>
        </w:rPr>
        <w:t xml:space="preserve"> </w:t>
      </w:r>
      <w:r w:rsidR="004C60F5" w:rsidRPr="00566585">
        <w:rPr>
          <w:rFonts w:ascii="Times New Roman" w:hAnsi="Times New Roman" w:cs="Times New Roman"/>
          <w:sz w:val="26"/>
          <w:szCs w:val="26"/>
        </w:rPr>
        <w:t>(пони), иных вьючных или верховых животных без сопровождения владельца или пастуха;</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выгуливать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животных в водоемы в местах, отведенных </w:t>
      </w:r>
      <w:r w:rsidR="00E57F7E" w:rsidRPr="00566585">
        <w:rPr>
          <w:rFonts w:ascii="Times New Roman" w:hAnsi="Times New Roman" w:cs="Times New Roman"/>
          <w:sz w:val="26"/>
          <w:szCs w:val="26"/>
        </w:rPr>
        <w:t>для массового купания населения;</w:t>
      </w:r>
    </w:p>
    <w:p w:rsidR="00E57F7E" w:rsidRPr="00566585" w:rsidRDefault="00E57F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купание в запрещённых местах.</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 xml:space="preserve">. </w:t>
      </w:r>
      <w:r w:rsidRPr="00125F17">
        <w:rPr>
          <w:rFonts w:ascii="Times New Roman" w:hAnsi="Times New Roman" w:cs="Times New Roman"/>
          <w:sz w:val="26"/>
          <w:szCs w:val="26"/>
        </w:rPr>
        <w:t>Некапитальные</w:t>
      </w:r>
      <w:r w:rsidRPr="00566585">
        <w:rPr>
          <w:rFonts w:ascii="Times New Roman" w:hAnsi="Times New Roman" w:cs="Times New Roman"/>
          <w:sz w:val="26"/>
          <w:szCs w:val="26"/>
        </w:rPr>
        <w:t xml:space="preserve"> нестационарные сооружения (нестационарные торговые объекты)</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6.2.1</w:t>
      </w:r>
      <w:r w:rsidRPr="00566585">
        <w:rPr>
          <w:rFonts w:ascii="Times New Roman" w:hAnsi="Times New Roman" w:cs="Times New Roman"/>
          <w:sz w:val="26"/>
          <w:szCs w:val="26"/>
        </w:rPr>
        <w:t xml:space="preserve">. Размещение нестационарных торговых объектов на территории </w:t>
      </w:r>
      <w:r w:rsidR="00670DA4">
        <w:rPr>
          <w:rFonts w:ascii="Times New Roman" w:hAnsi="Times New Roman" w:cs="Times New Roman"/>
          <w:sz w:val="26"/>
          <w:szCs w:val="26"/>
        </w:rPr>
        <w:t>сельского поселения</w:t>
      </w:r>
      <w:r w:rsidR="00D34EF2">
        <w:rPr>
          <w:rFonts w:ascii="Times New Roman" w:hAnsi="Times New Roman" w:cs="Times New Roman"/>
          <w:sz w:val="26"/>
          <w:szCs w:val="26"/>
        </w:rPr>
        <w:t xml:space="preserve"> «Судромское»</w:t>
      </w:r>
      <w:r w:rsidRPr="00566585">
        <w:rPr>
          <w:rFonts w:ascii="Times New Roman" w:hAnsi="Times New Roman" w:cs="Times New Roman"/>
          <w:sz w:val="26"/>
          <w:szCs w:val="26"/>
        </w:rPr>
        <w:t xml:space="preserve"> осуществляется в предоставленных для этих целей местах в соответствии с законодательством.</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 xml:space="preserve">.2.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w:t>
      </w:r>
      <w:r w:rsidRPr="00566585">
        <w:rPr>
          <w:rFonts w:ascii="Times New Roman" w:hAnsi="Times New Roman" w:cs="Times New Roman"/>
          <w:sz w:val="26"/>
          <w:szCs w:val="26"/>
        </w:rPr>
        <w:lastRenderedPageBreak/>
        <w:t>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сохранение архитектурного, исторического и эстетического облика муниципального образования;</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возможность подключения объекта к сетям инженерно-технического обеспечения (при необходимости);</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удобный подъезд автотранспорта, не создающий помех для прохода пешеходов, возможность беспрепятственного подвоза товара;</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беспрепятственный доступ покупателей к местам торговли;</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нормативную ширину тротуаров и проездов в местах размещения;</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безопасность покупателей и продавцов;</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соблюдение требований в области обращения с твердыми бытовыми отходами на территории муниципального образования.</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6E2E92" w:rsidRPr="00566585" w:rsidRDefault="006E2E92" w:rsidP="006E2E92">
      <w:pPr>
        <w:shd w:val="clear" w:color="auto" w:fill="FFFFFF"/>
        <w:spacing w:line="276" w:lineRule="auto"/>
        <w:ind w:right="-57"/>
        <w:jc w:val="both"/>
        <w:rPr>
          <w:rFonts w:ascii="Times New Roman" w:hAnsi="Times New Roman" w:cs="Times New Roman"/>
          <w:sz w:val="26"/>
          <w:szCs w:val="26"/>
        </w:rPr>
      </w:pPr>
      <w:r w:rsidRPr="00566585">
        <w:rPr>
          <w:rFonts w:ascii="Times New Roman" w:hAnsi="Times New Roman" w:cs="Times New Roman"/>
          <w:sz w:val="26"/>
          <w:szCs w:val="26"/>
        </w:rPr>
        <w:t>Не допускается размещение нестационарных объектов (за исключением передвижных нестационарных объектов):</w:t>
      </w:r>
    </w:p>
    <w:p w:rsidR="006E2E92" w:rsidRPr="00566585" w:rsidRDefault="006E2E92" w:rsidP="006E2E92">
      <w:pPr>
        <w:shd w:val="clear" w:color="auto" w:fill="FFFFFF"/>
        <w:spacing w:line="276" w:lineRule="auto"/>
        <w:ind w:right="-57"/>
        <w:jc w:val="both"/>
        <w:rPr>
          <w:rFonts w:ascii="Times New Roman" w:hAnsi="Times New Roman" w:cs="Times New Roman"/>
          <w:sz w:val="26"/>
          <w:szCs w:val="26"/>
        </w:rPr>
      </w:pPr>
      <w:r w:rsidRPr="00566585">
        <w:rPr>
          <w:rFonts w:ascii="Times New Roman" w:hAnsi="Times New Roman" w:cs="Times New Roman"/>
          <w:sz w:val="26"/>
          <w:szCs w:val="26"/>
        </w:rPr>
        <w:t>- на расстоянии менее 15 метров от территорий школ, детских садов, зданий и помещений органов местного самоуправления, культовых сооружений;</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.5. Размещение автоприцепов (</w:t>
      </w:r>
      <w:proofErr w:type="spellStart"/>
      <w:r w:rsidRPr="00566585">
        <w:rPr>
          <w:rFonts w:ascii="Times New Roman" w:hAnsi="Times New Roman" w:cs="Times New Roman"/>
          <w:sz w:val="26"/>
          <w:szCs w:val="26"/>
        </w:rPr>
        <w:t>тонаров</w:t>
      </w:r>
      <w:proofErr w:type="spellEnd"/>
      <w:r w:rsidRPr="00566585">
        <w:rPr>
          <w:rFonts w:ascii="Times New Roman" w:hAnsi="Times New Roman" w:cs="Times New Roman"/>
          <w:sz w:val="26"/>
          <w:szCs w:val="26"/>
        </w:rPr>
        <w:t>) осуществляется в местах, имеющих возможность заезда на отведенное место.</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Передвижные нестационарные объекты, размещаемые на территориях </w:t>
      </w:r>
      <w:r w:rsidRPr="00566585">
        <w:rPr>
          <w:rFonts w:ascii="Times New Roman" w:hAnsi="Times New Roman" w:cs="Times New Roman"/>
          <w:sz w:val="26"/>
          <w:szCs w:val="26"/>
        </w:rPr>
        <w:lastRenderedPageBreak/>
        <w:t>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.6. Требования к параметрам нестационарных объектов (павильонов, киосков, автоприцепов (</w:t>
      </w:r>
      <w:proofErr w:type="spellStart"/>
      <w:r w:rsidRPr="00566585">
        <w:rPr>
          <w:rFonts w:ascii="Times New Roman" w:hAnsi="Times New Roman" w:cs="Times New Roman"/>
          <w:sz w:val="26"/>
          <w:szCs w:val="26"/>
        </w:rPr>
        <w:t>тонаров</w:t>
      </w:r>
      <w:proofErr w:type="spellEnd"/>
      <w:r w:rsidRPr="00566585">
        <w:rPr>
          <w:rFonts w:ascii="Times New Roman" w:hAnsi="Times New Roman" w:cs="Times New Roman"/>
          <w:sz w:val="26"/>
          <w:szCs w:val="26"/>
        </w:rPr>
        <w:t>):</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допустимые размеры киосков: </w:t>
      </w:r>
      <w:r w:rsidR="00F47197">
        <w:rPr>
          <w:rFonts w:ascii="Times New Roman" w:hAnsi="Times New Roman" w:cs="Times New Roman"/>
          <w:sz w:val="26"/>
          <w:szCs w:val="26"/>
        </w:rPr>
        <w:t xml:space="preserve">от 2 до 10 </w:t>
      </w:r>
      <w:proofErr w:type="spellStart"/>
      <w:r w:rsidR="00F47197">
        <w:rPr>
          <w:rFonts w:ascii="Times New Roman" w:hAnsi="Times New Roman" w:cs="Times New Roman"/>
          <w:sz w:val="26"/>
          <w:szCs w:val="26"/>
        </w:rPr>
        <w:t>кв.м</w:t>
      </w:r>
      <w:proofErr w:type="spellEnd"/>
      <w:r w:rsidR="00F47197">
        <w:rPr>
          <w:rFonts w:ascii="Times New Roman" w:hAnsi="Times New Roman" w:cs="Times New Roman"/>
          <w:sz w:val="26"/>
          <w:szCs w:val="26"/>
        </w:rPr>
        <w:t>.</w:t>
      </w:r>
      <w:r w:rsidRPr="00566585">
        <w:rPr>
          <w:rFonts w:ascii="Times New Roman" w:hAnsi="Times New Roman" w:cs="Times New Roman"/>
          <w:sz w:val="26"/>
          <w:szCs w:val="26"/>
        </w:rPr>
        <w:t>;</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-допустимые размеры павильонов: от 20 кв. м. до 100 </w:t>
      </w:r>
      <w:proofErr w:type="spellStart"/>
      <w:r w:rsidRPr="00566585">
        <w:rPr>
          <w:rFonts w:ascii="Times New Roman" w:hAnsi="Times New Roman" w:cs="Times New Roman"/>
          <w:sz w:val="26"/>
          <w:szCs w:val="26"/>
        </w:rPr>
        <w:t>кв.м</w:t>
      </w:r>
      <w:proofErr w:type="spellEnd"/>
      <w:r w:rsidRPr="00566585">
        <w:rPr>
          <w:rFonts w:ascii="Times New Roman" w:hAnsi="Times New Roman" w:cs="Times New Roman"/>
          <w:sz w:val="26"/>
          <w:szCs w:val="26"/>
        </w:rPr>
        <w:t>;</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Максимальное количество этажей киосков и павильонов не должно превышать 1 этажа.</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w:t>
      </w:r>
      <w:r w:rsidR="00675435">
        <w:rPr>
          <w:rFonts w:ascii="Times New Roman" w:hAnsi="Times New Roman" w:cs="Times New Roman"/>
          <w:sz w:val="26"/>
          <w:szCs w:val="26"/>
        </w:rPr>
        <w:t>7</w:t>
      </w:r>
      <w:r w:rsidRPr="00566585">
        <w:rPr>
          <w:rFonts w:ascii="Times New Roman" w:hAnsi="Times New Roman" w:cs="Times New Roman"/>
          <w:sz w:val="26"/>
          <w:szCs w:val="26"/>
        </w:rPr>
        <w:t>. Конструктивные особенности нестационарных объектов (павильонов, киосков).</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качестве незаглубленных фундаментов павильонов выполняется твердое покрытие.</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Устройство фундамента при размещении киоска не допускается.</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w:t>
      </w:r>
      <w:r w:rsidR="001D1CEF">
        <w:rPr>
          <w:rFonts w:ascii="Times New Roman" w:hAnsi="Times New Roman" w:cs="Times New Roman"/>
          <w:sz w:val="26"/>
          <w:szCs w:val="26"/>
        </w:rPr>
        <w:t>8.</w:t>
      </w:r>
      <w:r w:rsidRPr="00566585">
        <w:rPr>
          <w:rFonts w:ascii="Times New Roman" w:hAnsi="Times New Roman" w:cs="Times New Roman"/>
          <w:sz w:val="26"/>
          <w:szCs w:val="26"/>
        </w:rPr>
        <w:t xml:space="preserve">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6E2E92"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w:t>
      </w:r>
      <w:r w:rsidR="001D1CEF">
        <w:rPr>
          <w:rFonts w:ascii="Times New Roman" w:hAnsi="Times New Roman" w:cs="Times New Roman"/>
          <w:sz w:val="26"/>
          <w:szCs w:val="26"/>
        </w:rPr>
        <w:t>9</w:t>
      </w:r>
      <w:r w:rsidRPr="00566585">
        <w:rPr>
          <w:rFonts w:ascii="Times New Roman" w:hAnsi="Times New Roman" w:cs="Times New Roman"/>
          <w:sz w:val="26"/>
          <w:szCs w:val="26"/>
        </w:rPr>
        <w:t>.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645EE1" w:rsidRPr="00566585" w:rsidRDefault="00645EE1" w:rsidP="00645EE1">
      <w:pPr>
        <w:shd w:val="clear" w:color="auto" w:fill="FFFFFF"/>
        <w:spacing w:line="276" w:lineRule="auto"/>
        <w:jc w:val="both"/>
        <w:rPr>
          <w:rFonts w:ascii="Times New Roman" w:hAnsi="Times New Roman" w:cs="Times New Roman"/>
          <w:b/>
          <w:sz w:val="26"/>
          <w:szCs w:val="26"/>
        </w:rPr>
      </w:pPr>
    </w:p>
    <w:p w:rsidR="009905F3" w:rsidRPr="00566585" w:rsidRDefault="009905F3" w:rsidP="007669B2">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7. Фасады зданий и сооружений</w:t>
      </w:r>
      <w:r w:rsidR="00676DFE" w:rsidRPr="00566585">
        <w:rPr>
          <w:rFonts w:ascii="Times New Roman" w:hAnsi="Times New Roman" w:cs="Times New Roman"/>
          <w:b/>
          <w:sz w:val="26"/>
          <w:szCs w:val="26"/>
        </w:rPr>
        <w:t>, ограждающие конструкции.</w:t>
      </w:r>
    </w:p>
    <w:p w:rsidR="009905F3" w:rsidRPr="00566585" w:rsidRDefault="00843F19" w:rsidP="007669B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.1. Внешний вид фасадов зданий и сооружений включа</w:t>
      </w:r>
      <w:r w:rsidR="00F47197">
        <w:rPr>
          <w:rFonts w:ascii="Times New Roman" w:hAnsi="Times New Roman" w:cs="Times New Roman"/>
          <w:sz w:val="26"/>
          <w:szCs w:val="26"/>
        </w:rPr>
        <w:t>ет</w:t>
      </w:r>
      <w:r w:rsidR="009905F3" w:rsidRPr="00566585">
        <w:rPr>
          <w:rFonts w:ascii="Times New Roman" w:hAnsi="Times New Roman" w:cs="Times New Roman"/>
          <w:sz w:val="26"/>
          <w:szCs w:val="26"/>
        </w:rPr>
        <w:t xml:space="preserve">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933C7C" w:rsidRPr="00566585">
        <w:rPr>
          <w:rFonts w:ascii="Times New Roman" w:hAnsi="Times New Roman" w:cs="Times New Roman"/>
          <w:sz w:val="26"/>
          <w:szCs w:val="26"/>
        </w:rPr>
        <w:t>2</w:t>
      </w:r>
      <w:r w:rsidR="009905F3" w:rsidRPr="00566585">
        <w:rPr>
          <w:rFonts w:ascii="Times New Roman" w:hAnsi="Times New Roman" w:cs="Times New Roman"/>
          <w:sz w:val="26"/>
          <w:szCs w:val="26"/>
        </w:rPr>
        <w:t>.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933C7C" w:rsidRPr="00566585">
        <w:rPr>
          <w:rFonts w:ascii="Times New Roman" w:hAnsi="Times New Roman" w:cs="Times New Roman"/>
          <w:sz w:val="26"/>
          <w:szCs w:val="26"/>
        </w:rPr>
        <w:t>3</w:t>
      </w:r>
      <w:r w:rsidR="009905F3" w:rsidRPr="00566585">
        <w:rPr>
          <w:rFonts w:ascii="Times New Roman" w:hAnsi="Times New Roman" w:cs="Times New Roman"/>
          <w:sz w:val="26"/>
          <w:szCs w:val="26"/>
        </w:rPr>
        <w:t xml:space="preserve">. Установка и эксплуатация информационных элементов и устройств </w:t>
      </w:r>
      <w:r w:rsidR="009905F3" w:rsidRPr="00566585">
        <w:rPr>
          <w:rFonts w:ascii="Times New Roman" w:hAnsi="Times New Roman" w:cs="Times New Roman"/>
          <w:sz w:val="26"/>
          <w:szCs w:val="26"/>
        </w:rPr>
        <w:lastRenderedPageBreak/>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933C7C" w:rsidRPr="00566585">
        <w:rPr>
          <w:rFonts w:ascii="Times New Roman" w:hAnsi="Times New Roman" w:cs="Times New Roman"/>
          <w:sz w:val="26"/>
          <w:szCs w:val="26"/>
        </w:rPr>
        <w:t>4</w:t>
      </w:r>
      <w:r w:rsidR="009905F3" w:rsidRPr="00566585">
        <w:rPr>
          <w:rFonts w:ascii="Times New Roman" w:hAnsi="Times New Roman" w:cs="Times New Roman"/>
          <w:sz w:val="26"/>
          <w:szCs w:val="26"/>
        </w:rPr>
        <w:t>.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D22316" w:rsidRPr="00566585">
        <w:rPr>
          <w:rFonts w:ascii="Times New Roman" w:hAnsi="Times New Roman" w:cs="Times New Roman"/>
          <w:sz w:val="26"/>
          <w:szCs w:val="26"/>
        </w:rPr>
        <w:t>5</w:t>
      </w:r>
      <w:r w:rsidR="009905F3" w:rsidRPr="00566585">
        <w:rPr>
          <w:rFonts w:ascii="Times New Roman" w:hAnsi="Times New Roman" w:cs="Times New Roman"/>
          <w:sz w:val="26"/>
          <w:szCs w:val="26"/>
        </w:rPr>
        <w:t>. В целях обеспечения надлежащего состояния фасадов, сохранения архитектурно-художественного облика зданий (сооружений) запрещается:</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уничтожение, порча, искажение архитектурных деталей фасадов зданий (сооружений);</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самовольное произведение надписей на фасадах зданий (сооружений);</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D22316" w:rsidRPr="00566585">
        <w:rPr>
          <w:rFonts w:ascii="Times New Roman" w:hAnsi="Times New Roman" w:cs="Times New Roman"/>
          <w:sz w:val="26"/>
          <w:szCs w:val="26"/>
        </w:rPr>
        <w:t>6</w:t>
      </w:r>
      <w:r w:rsidR="009905F3" w:rsidRPr="00566585">
        <w:rPr>
          <w:rFonts w:ascii="Times New Roman" w:hAnsi="Times New Roman" w:cs="Times New Roman"/>
          <w:sz w:val="26"/>
          <w:szCs w:val="26"/>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D22316" w:rsidRPr="00566585">
        <w:rPr>
          <w:rFonts w:ascii="Times New Roman" w:hAnsi="Times New Roman" w:cs="Times New Roman"/>
          <w:sz w:val="26"/>
          <w:szCs w:val="26"/>
        </w:rPr>
        <w:t>7</w:t>
      </w:r>
      <w:r w:rsidR="009905F3" w:rsidRPr="00566585">
        <w:rPr>
          <w:rFonts w:ascii="Times New Roman" w:hAnsi="Times New Roman" w:cs="Times New Roman"/>
          <w:sz w:val="26"/>
          <w:szCs w:val="26"/>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благоустройства.</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ED5F2D" w:rsidRPr="00566585">
        <w:rPr>
          <w:rFonts w:ascii="Times New Roman" w:hAnsi="Times New Roman" w:cs="Times New Roman"/>
          <w:sz w:val="26"/>
          <w:szCs w:val="26"/>
        </w:rPr>
        <w:t>8</w:t>
      </w:r>
      <w:r w:rsidR="009905F3" w:rsidRPr="00566585">
        <w:rPr>
          <w:rFonts w:ascii="Times New Roman" w:hAnsi="Times New Roman" w:cs="Times New Roman"/>
          <w:sz w:val="26"/>
          <w:szCs w:val="26"/>
        </w:rPr>
        <w:t>.</w:t>
      </w:r>
      <w:r w:rsidR="008F73BC">
        <w:rPr>
          <w:rFonts w:ascii="Times New Roman" w:hAnsi="Times New Roman" w:cs="Times New Roman"/>
          <w:sz w:val="26"/>
          <w:szCs w:val="26"/>
        </w:rPr>
        <w:t xml:space="preserve"> Р</w:t>
      </w:r>
      <w:r w:rsidR="009905F3" w:rsidRPr="00566585">
        <w:rPr>
          <w:rFonts w:ascii="Times New Roman" w:hAnsi="Times New Roman" w:cs="Times New Roman"/>
          <w:sz w:val="26"/>
          <w:szCs w:val="26"/>
        </w:rPr>
        <w:t>асположенные на фасадах информационные таблички, памятные доски должны поддерживаться в чистоте и исправном состоянии.</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ED5F2D" w:rsidRPr="00566585">
        <w:rPr>
          <w:rFonts w:ascii="Times New Roman" w:hAnsi="Times New Roman" w:cs="Times New Roman"/>
          <w:sz w:val="26"/>
          <w:szCs w:val="26"/>
        </w:rPr>
        <w:t>9</w:t>
      </w:r>
      <w:r w:rsidR="009905F3" w:rsidRPr="00566585">
        <w:rPr>
          <w:rFonts w:ascii="Times New Roman" w:hAnsi="Times New Roman" w:cs="Times New Roman"/>
          <w:sz w:val="26"/>
          <w:szCs w:val="26"/>
        </w:rPr>
        <w:t>. Домовые знаки должны содержаться в чистоте, их освещение в темное время суток должно быть в исправном состоянии.</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0</w:t>
      </w:r>
      <w:r w:rsidR="009905F3" w:rsidRPr="00566585">
        <w:rPr>
          <w:rFonts w:ascii="Times New Roman" w:hAnsi="Times New Roman" w:cs="Times New Roman"/>
          <w:sz w:val="26"/>
          <w:szCs w:val="26"/>
        </w:rPr>
        <w:t xml:space="preserve">. При входе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w:t>
      </w:r>
      <w:r w:rsidR="009905F3" w:rsidRPr="00566585">
        <w:rPr>
          <w:rFonts w:ascii="Times New Roman" w:hAnsi="Times New Roman" w:cs="Times New Roman"/>
          <w:sz w:val="26"/>
          <w:szCs w:val="26"/>
        </w:rPr>
        <w:lastRenderedPageBreak/>
        <w:t>территории участка.</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1</w:t>
      </w:r>
      <w:r w:rsidR="009905F3" w:rsidRPr="00566585">
        <w:rPr>
          <w:rFonts w:ascii="Times New Roman" w:hAnsi="Times New Roman" w:cs="Times New Roman"/>
          <w:sz w:val="26"/>
          <w:szCs w:val="26"/>
        </w:rPr>
        <w:t>. Мостики для перехода через коммуникации должны быть исправными и содержаться в чистоте.</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2</w:t>
      </w:r>
      <w:r w:rsidR="009905F3" w:rsidRPr="00566585">
        <w:rPr>
          <w:rFonts w:ascii="Times New Roman" w:hAnsi="Times New Roman" w:cs="Times New Roman"/>
          <w:sz w:val="26"/>
          <w:szCs w:val="26"/>
        </w:rPr>
        <w:t>. Козырьки подъездов, а так же кровля должны быть очищены от загрязнений, снега, наледи, древесно-кустарниковой и сорной растительности.</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3</w:t>
      </w:r>
      <w:r w:rsidRPr="00566585">
        <w:rPr>
          <w:rFonts w:ascii="Times New Roman" w:hAnsi="Times New Roman" w:cs="Times New Roman"/>
          <w:sz w:val="26"/>
          <w:szCs w:val="26"/>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4</w:t>
      </w:r>
      <w:r w:rsidRPr="00566585">
        <w:rPr>
          <w:rFonts w:ascii="Times New Roman" w:hAnsi="Times New Roman" w:cs="Times New Roman"/>
          <w:sz w:val="26"/>
          <w:szCs w:val="26"/>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60612D" w:rsidRPr="00566585">
        <w:rPr>
          <w:rFonts w:ascii="Times New Roman" w:hAnsi="Times New Roman" w:cs="Times New Roman"/>
          <w:sz w:val="26"/>
          <w:szCs w:val="26"/>
        </w:rPr>
        <w:t>15</w:t>
      </w:r>
      <w:r w:rsidRPr="00566585">
        <w:rPr>
          <w:rFonts w:ascii="Times New Roman" w:hAnsi="Times New Roman" w:cs="Times New Roman"/>
          <w:sz w:val="26"/>
          <w:szCs w:val="26"/>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60612D" w:rsidRPr="00566585">
        <w:rPr>
          <w:rFonts w:ascii="Times New Roman" w:hAnsi="Times New Roman" w:cs="Times New Roman"/>
          <w:sz w:val="26"/>
          <w:szCs w:val="26"/>
        </w:rPr>
        <w:t>16</w:t>
      </w:r>
      <w:r w:rsidRPr="00566585">
        <w:rPr>
          <w:rFonts w:ascii="Times New Roman" w:hAnsi="Times New Roman" w:cs="Times New Roman"/>
          <w:sz w:val="26"/>
          <w:szCs w:val="26"/>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r w:rsidR="0060612D" w:rsidRPr="00566585">
        <w:rPr>
          <w:rFonts w:ascii="Times New Roman" w:hAnsi="Times New Roman" w:cs="Times New Roman"/>
          <w:sz w:val="26"/>
          <w:szCs w:val="26"/>
        </w:rPr>
        <w:t>.</w:t>
      </w:r>
    </w:p>
    <w:p w:rsidR="0060612D" w:rsidRPr="00566585" w:rsidRDefault="0060612D" w:rsidP="006A4791">
      <w:pPr>
        <w:shd w:val="clear" w:color="auto" w:fill="FFFFFF"/>
        <w:spacing w:line="276" w:lineRule="auto"/>
        <w:ind w:firstLine="708"/>
        <w:jc w:val="both"/>
        <w:rPr>
          <w:rFonts w:ascii="Times New Roman" w:hAnsi="Times New Roman" w:cs="Times New Roman"/>
          <w:sz w:val="26"/>
          <w:szCs w:val="26"/>
        </w:rPr>
      </w:pPr>
    </w:p>
    <w:p w:rsidR="00B44D34" w:rsidRPr="00566585" w:rsidRDefault="00B44D34" w:rsidP="008D26D6">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8. Проектирование, размещение, содержание и восстановление элементов благоустройства.</w:t>
      </w:r>
    </w:p>
    <w:p w:rsidR="00B44D34" w:rsidRPr="00CA6F57" w:rsidRDefault="00B44D34" w:rsidP="008D26D6">
      <w:pPr>
        <w:shd w:val="clear" w:color="auto" w:fill="FFFFFF"/>
        <w:spacing w:line="276" w:lineRule="auto"/>
        <w:ind w:firstLine="708"/>
        <w:jc w:val="both"/>
        <w:rPr>
          <w:rFonts w:ascii="Times New Roman" w:hAnsi="Times New Roman" w:cs="Times New Roman"/>
          <w:b/>
          <w:sz w:val="26"/>
          <w:szCs w:val="26"/>
        </w:rPr>
      </w:pPr>
      <w:r w:rsidRPr="00566585">
        <w:rPr>
          <w:rFonts w:ascii="Times New Roman" w:hAnsi="Times New Roman" w:cs="Times New Roman"/>
          <w:sz w:val="26"/>
          <w:szCs w:val="26"/>
        </w:rPr>
        <w:t xml:space="preserve">8.1. </w:t>
      </w:r>
      <w:r w:rsidR="008D30EE" w:rsidRPr="00566585">
        <w:rPr>
          <w:rFonts w:ascii="Times New Roman" w:hAnsi="Times New Roman" w:cs="Times New Roman"/>
          <w:sz w:val="26"/>
          <w:szCs w:val="26"/>
        </w:rPr>
        <w:t>Содержание и восстановление элементов благоустройства включает в себя</w:t>
      </w:r>
      <w:r w:rsidR="00CA6F57">
        <w:rPr>
          <w:rFonts w:ascii="Times New Roman" w:hAnsi="Times New Roman" w:cs="Times New Roman"/>
          <w:b/>
          <w:sz w:val="26"/>
          <w:szCs w:val="26"/>
        </w:rPr>
        <w:t xml:space="preserve"> </w:t>
      </w:r>
      <w:r w:rsidR="008D30EE" w:rsidRPr="00566585">
        <w:rPr>
          <w:rFonts w:ascii="Times New Roman" w:hAnsi="Times New Roman" w:cs="Times New Roman"/>
          <w:sz w:val="26"/>
          <w:szCs w:val="26"/>
        </w:rPr>
        <w:t>о</w:t>
      </w:r>
      <w:r w:rsidRPr="00566585">
        <w:rPr>
          <w:rFonts w:ascii="Times New Roman" w:hAnsi="Times New Roman" w:cs="Times New Roman"/>
          <w:sz w:val="26"/>
          <w:szCs w:val="26"/>
        </w:rPr>
        <w:t>формление и оборудование объе</w:t>
      </w:r>
      <w:r w:rsidR="008D30EE" w:rsidRPr="00566585">
        <w:rPr>
          <w:rFonts w:ascii="Times New Roman" w:hAnsi="Times New Roman" w:cs="Times New Roman"/>
          <w:sz w:val="26"/>
          <w:szCs w:val="26"/>
        </w:rPr>
        <w:t xml:space="preserve">ктов капитального строительства, </w:t>
      </w:r>
      <w:r w:rsidRPr="00566585">
        <w:rPr>
          <w:rFonts w:ascii="Times New Roman" w:hAnsi="Times New Roman" w:cs="Times New Roman"/>
          <w:sz w:val="26"/>
          <w:szCs w:val="26"/>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70541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8.2. Колористическое решение зданий и сооружений </w:t>
      </w:r>
      <w:r w:rsidR="00705414" w:rsidRPr="00566585">
        <w:rPr>
          <w:rFonts w:ascii="Times New Roman" w:hAnsi="Times New Roman" w:cs="Times New Roman"/>
          <w:sz w:val="26"/>
          <w:szCs w:val="26"/>
        </w:rPr>
        <w:t>осуществляется в индивидуальном порядке владельцами зданий, сооружений.</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8.4.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8.6. Собственники или уполномоченные ими лица, арендаторы и пользователи объектов капитального строительства обязаны:</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выполнять предусмотренные законодательством санитарно-гигиенические, противопожарные и эксплуатационные требования;</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при проведении перепланировки и капитального ремонта поддерживать существующий архитектурный облик зданий и сооружений;</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B44D34" w:rsidRPr="00566585" w:rsidRDefault="00F62B55"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w:t>
      </w:r>
      <w:r w:rsidR="00B44D34" w:rsidRPr="00566585">
        <w:rPr>
          <w:rFonts w:ascii="Times New Roman" w:hAnsi="Times New Roman" w:cs="Times New Roman"/>
          <w:sz w:val="26"/>
          <w:szCs w:val="26"/>
        </w:rPr>
        <w:t>.7. Требования к проведению капитального ремонта объектов.</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после демонтажа строительных лесов восстанавливать разрушенное благоустройство;</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обеспечивать безопасность пешеходного движения;</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обеспечивать сохранность объектов благоустройства и озеленения.</w:t>
      </w:r>
    </w:p>
    <w:p w:rsidR="00B44D34" w:rsidRPr="00566585" w:rsidRDefault="00F62B55"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w:t>
      </w:r>
      <w:r w:rsidR="00B44D34" w:rsidRPr="00566585">
        <w:rPr>
          <w:rFonts w:ascii="Times New Roman" w:hAnsi="Times New Roman" w:cs="Times New Roman"/>
          <w:sz w:val="26"/>
          <w:szCs w:val="26"/>
        </w:rPr>
        <w:t xml:space="preserve">.8.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00B44D34" w:rsidRPr="00566585">
        <w:rPr>
          <w:rFonts w:ascii="Times New Roman" w:hAnsi="Times New Roman" w:cs="Times New Roman"/>
          <w:sz w:val="26"/>
          <w:szCs w:val="26"/>
        </w:rPr>
        <w:t>мелкоблочной</w:t>
      </w:r>
      <w:proofErr w:type="spellEnd"/>
      <w:r w:rsidR="00B44D34" w:rsidRPr="00566585">
        <w:rPr>
          <w:rFonts w:ascii="Times New Roman" w:hAnsi="Times New Roman" w:cs="Times New Roman"/>
          <w:sz w:val="26"/>
          <w:szCs w:val="26"/>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B44D34" w:rsidRPr="00566585">
        <w:rPr>
          <w:rFonts w:ascii="Times New Roman" w:hAnsi="Times New Roman" w:cs="Times New Roman"/>
          <w:sz w:val="26"/>
          <w:szCs w:val="26"/>
        </w:rPr>
        <w:t>высолы</w:t>
      </w:r>
      <w:proofErr w:type="spellEnd"/>
      <w:r w:rsidR="00B44D34" w:rsidRPr="00566585">
        <w:rPr>
          <w:rFonts w:ascii="Times New Roman" w:hAnsi="Times New Roman" w:cs="Times New Roman"/>
          <w:sz w:val="26"/>
          <w:szCs w:val="26"/>
        </w:rPr>
        <w:t xml:space="preserve">, общее загрязнение поверхности, в том числе наличие </w:t>
      </w:r>
      <w:proofErr w:type="spellStart"/>
      <w:r w:rsidR="00B44D34" w:rsidRPr="00566585">
        <w:rPr>
          <w:rFonts w:ascii="Times New Roman" w:hAnsi="Times New Roman" w:cs="Times New Roman"/>
          <w:sz w:val="26"/>
          <w:szCs w:val="26"/>
        </w:rPr>
        <w:t>графити</w:t>
      </w:r>
      <w:proofErr w:type="spellEnd"/>
      <w:r w:rsidR="00B44D34" w:rsidRPr="00566585">
        <w:rPr>
          <w:rFonts w:ascii="Times New Roman" w:hAnsi="Times New Roman" w:cs="Times New Roman"/>
          <w:sz w:val="26"/>
          <w:szCs w:val="26"/>
        </w:rPr>
        <w:t>, разрушение парапетов и иные подобные разрушения должны устраняться, не допуская их дальнейшего развития.</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w:t>
      </w:r>
      <w:r w:rsidR="006A1A60">
        <w:rPr>
          <w:rFonts w:ascii="Times New Roman" w:hAnsi="Times New Roman" w:cs="Times New Roman"/>
          <w:sz w:val="26"/>
          <w:szCs w:val="26"/>
        </w:rPr>
        <w:t>,</w:t>
      </w:r>
      <w:r w:rsidRPr="00566585">
        <w:rPr>
          <w:rFonts w:ascii="Times New Roman" w:hAnsi="Times New Roman" w:cs="Times New Roman"/>
          <w:sz w:val="26"/>
          <w:szCs w:val="26"/>
        </w:rPr>
        <w:t xml:space="preserve"> пропорционально занимаемым площадям.</w:t>
      </w:r>
    </w:p>
    <w:p w:rsidR="00EA7D9A" w:rsidRPr="00566585" w:rsidRDefault="00EA7D9A" w:rsidP="00494AAC">
      <w:pPr>
        <w:shd w:val="clear" w:color="auto" w:fill="FFFFFF"/>
        <w:spacing w:line="276" w:lineRule="auto"/>
        <w:ind w:firstLine="708"/>
        <w:jc w:val="both"/>
        <w:rPr>
          <w:rFonts w:ascii="Times New Roman" w:hAnsi="Times New Roman" w:cs="Times New Roman"/>
          <w:sz w:val="26"/>
          <w:szCs w:val="26"/>
        </w:rPr>
      </w:pPr>
    </w:p>
    <w:p w:rsidR="008F6EA1" w:rsidRPr="00566585" w:rsidRDefault="008F6EA1" w:rsidP="00A22122">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9. Объекты (средства) наружного освещения (осветительное оборудование)</w:t>
      </w:r>
    </w:p>
    <w:p w:rsidR="008F6EA1" w:rsidRPr="00566585" w:rsidRDefault="008F6EA1" w:rsidP="00A2212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9.2. При проектировании осветительного оборудования (функционального, архитектурного освещения, световой информации) обеспечивается: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экономичность и энергоэффективность применяемых установок, рациональное распределение и использование электроэнергии;</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удобство обслуживания и управления при разных режимах работы осветительного оборудования (осветительных установок).</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9.3. Функциональное освещение.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566585">
        <w:rPr>
          <w:rFonts w:ascii="Times New Roman" w:hAnsi="Times New Roman" w:cs="Times New Roman"/>
          <w:sz w:val="26"/>
          <w:szCs w:val="26"/>
        </w:rPr>
        <w:t>высокомачтовые</w:t>
      </w:r>
      <w:proofErr w:type="spellEnd"/>
      <w:r w:rsidRPr="00566585">
        <w:rPr>
          <w:rFonts w:ascii="Times New Roman" w:hAnsi="Times New Roman" w:cs="Times New Roman"/>
          <w:sz w:val="26"/>
          <w:szCs w:val="26"/>
        </w:rPr>
        <w:t>, парапетные, газонные и встроенные.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566585">
        <w:rPr>
          <w:rFonts w:ascii="Times New Roman" w:hAnsi="Times New Roman" w:cs="Times New Roman"/>
          <w:sz w:val="26"/>
          <w:szCs w:val="26"/>
        </w:rPr>
        <w:br/>
        <w:t xml:space="preserve"> </w:t>
      </w:r>
      <w:r w:rsidR="00672608" w:rsidRPr="00566585">
        <w:rPr>
          <w:rFonts w:ascii="Times New Roman" w:hAnsi="Times New Roman" w:cs="Times New Roman"/>
          <w:sz w:val="26"/>
          <w:szCs w:val="26"/>
        </w:rPr>
        <w:tab/>
      </w:r>
      <w:r w:rsidRPr="00566585">
        <w:rPr>
          <w:rFonts w:ascii="Times New Roman" w:hAnsi="Times New Roman" w:cs="Times New Roman"/>
          <w:sz w:val="26"/>
          <w:szCs w:val="26"/>
        </w:rPr>
        <w:t>9.4. Архитектурное освещение.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К временным установкам АО относится праздничная иллюминация: световые </w:t>
      </w:r>
      <w:r w:rsidRPr="00566585">
        <w:rPr>
          <w:rFonts w:ascii="Times New Roman" w:hAnsi="Times New Roman" w:cs="Times New Roman"/>
          <w:sz w:val="26"/>
          <w:szCs w:val="26"/>
        </w:rPr>
        <w:lastRenderedPageBreak/>
        <w:t xml:space="preserve">гирлянды, сетки, контурные обтяжки, </w:t>
      </w:r>
      <w:proofErr w:type="spellStart"/>
      <w:r w:rsidRPr="00566585">
        <w:rPr>
          <w:rFonts w:ascii="Times New Roman" w:hAnsi="Times New Roman" w:cs="Times New Roman"/>
          <w:sz w:val="26"/>
          <w:szCs w:val="26"/>
        </w:rPr>
        <w:t>светографические</w:t>
      </w:r>
      <w:proofErr w:type="spellEnd"/>
      <w:r w:rsidRPr="00566585">
        <w:rPr>
          <w:rFonts w:ascii="Times New Roman"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Pr="00566585">
        <w:rPr>
          <w:rFonts w:ascii="Times New Roman" w:hAnsi="Times New Roman" w:cs="Times New Roman"/>
          <w:sz w:val="26"/>
          <w:szCs w:val="26"/>
        </w:rPr>
        <w:t>световодов</w:t>
      </w:r>
      <w:proofErr w:type="spellEnd"/>
      <w:r w:rsidRPr="00566585">
        <w:rPr>
          <w:rFonts w:ascii="Times New Roman" w:hAnsi="Times New Roman" w:cs="Times New Roman"/>
          <w:sz w:val="26"/>
          <w:szCs w:val="26"/>
        </w:rPr>
        <w:t>, световые проекции, лазерные рисунки и т.п.</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9.5. Источники света.</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9.6. Режимы работы осветительных установок.</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темное время суток предусматриваются следующие режимы работы осветительных установок:</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вечерний будничный режим, когда функционируют все стационарные установки ФО и АО, за исключением систем праздничного освещения;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ночной дежурный режим, когда в установках ФО</w:t>
      </w:r>
      <w:r w:rsidR="008C3872" w:rsidRPr="00566585">
        <w:rPr>
          <w:rFonts w:ascii="Times New Roman" w:hAnsi="Times New Roman" w:cs="Times New Roman"/>
          <w:sz w:val="26"/>
          <w:szCs w:val="26"/>
        </w:rPr>
        <w:t xml:space="preserve"> </w:t>
      </w:r>
      <w:r w:rsidRPr="00566585">
        <w:rPr>
          <w:rFonts w:ascii="Times New Roman" w:hAnsi="Times New Roman" w:cs="Times New Roman"/>
          <w:sz w:val="26"/>
          <w:szCs w:val="26"/>
        </w:rPr>
        <w:t>и АО может отключаться часть осветительных приборов, допускаемая нормами освещенности и распоряжениями местной администрации;</w:t>
      </w:r>
    </w:p>
    <w:p w:rsidR="008F6EA1" w:rsidRPr="00566585" w:rsidRDefault="008F6EA1" w:rsidP="008F6EA1">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9.7.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9.10. Все системы уличного, дворового и других видов осветительного оборудования должны поддерживаться в исправном состоянии.</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w:t>
      </w:r>
      <w:r w:rsidRPr="00566585">
        <w:rPr>
          <w:rFonts w:ascii="Times New Roman" w:hAnsi="Times New Roman" w:cs="Times New Roman"/>
          <w:sz w:val="26"/>
          <w:szCs w:val="26"/>
        </w:rPr>
        <w:lastRenderedPageBreak/>
        <w:t>проведение текущих и капитальных ремонтов.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9.11.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Опоры сетей осветительного оборудования не должны иметь отклонение от вертикали более 5 градусов.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9.12.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9.13.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9.14.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9.15.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8F6EA1" w:rsidRPr="00566585" w:rsidRDefault="008F6EA1">
      <w:pPr>
        <w:rPr>
          <w:rFonts w:ascii="Times New Roman" w:hAnsi="Times New Roman" w:cs="Times New Roman"/>
          <w:sz w:val="26"/>
          <w:szCs w:val="26"/>
        </w:rPr>
      </w:pPr>
    </w:p>
    <w:p w:rsidR="007231C4" w:rsidRPr="00566585" w:rsidRDefault="007231C4" w:rsidP="00474A62">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10. Элементы озеленения</w:t>
      </w:r>
    </w:p>
    <w:p w:rsidR="007231C4" w:rsidRPr="00566585" w:rsidRDefault="007231C4" w:rsidP="00474A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10.3. При проектировании озеленения учитываются: минимальные расстояния посадок деревьев и кустарников до инженерных сетей, зданий и </w:t>
      </w:r>
      <w:r w:rsidRPr="00566585">
        <w:rPr>
          <w:rFonts w:ascii="Times New Roman" w:hAnsi="Times New Roman" w:cs="Times New Roman"/>
          <w:sz w:val="26"/>
          <w:szCs w:val="26"/>
        </w:rPr>
        <w:lastRenderedPageBreak/>
        <w:t>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10.4.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566585">
        <w:rPr>
          <w:rFonts w:ascii="Times New Roman" w:hAnsi="Times New Roman" w:cs="Times New Roman"/>
          <w:sz w:val="26"/>
          <w:szCs w:val="26"/>
        </w:rPr>
        <w:t>неурбанизированным</w:t>
      </w:r>
      <w:proofErr w:type="spellEnd"/>
      <w:r w:rsidRPr="00566585">
        <w:rPr>
          <w:rFonts w:ascii="Times New Roman" w:hAnsi="Times New Roman" w:cs="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среды и проводятся по предварительно разработанному и утвержде</w:t>
      </w:r>
      <w:r w:rsidR="005E6CAA" w:rsidRPr="00566585">
        <w:rPr>
          <w:rFonts w:ascii="Times New Roman" w:hAnsi="Times New Roman" w:cs="Times New Roman"/>
          <w:sz w:val="26"/>
          <w:szCs w:val="26"/>
        </w:rPr>
        <w:t>нному проекту благоустройства. </w:t>
      </w:r>
    </w:p>
    <w:p w:rsidR="007231C4" w:rsidRPr="00566585" w:rsidRDefault="007231C4" w:rsidP="005E6CA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10.6. Компенсационное озеленение - создание зеленых насаждений взамен уничтоженных или поврежденных</w:t>
      </w:r>
      <w:r w:rsidR="005E6CAA" w:rsidRPr="00566585">
        <w:rPr>
          <w:rFonts w:ascii="Times New Roman" w:hAnsi="Times New Roman" w:cs="Times New Roman"/>
          <w:sz w:val="26"/>
          <w:szCs w:val="26"/>
        </w:rPr>
        <w:t>,</w:t>
      </w:r>
      <w:r w:rsidRPr="00566585">
        <w:rPr>
          <w:rFonts w:ascii="Times New Roman" w:hAnsi="Times New Roman" w:cs="Times New Roman"/>
          <w:sz w:val="26"/>
          <w:szCs w:val="26"/>
        </w:rPr>
        <w:t xml:space="preserve">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действующим законодательством.</w:t>
      </w:r>
    </w:p>
    <w:p w:rsidR="00E94795"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10.7.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sidR="00A014F9" w:rsidRPr="00566585">
        <w:rPr>
          <w:rFonts w:ascii="Times New Roman" w:hAnsi="Times New Roman" w:cs="Times New Roman"/>
          <w:sz w:val="26"/>
          <w:szCs w:val="26"/>
        </w:rPr>
        <w:t>сельском поселении «Судромское</w:t>
      </w:r>
      <w:r w:rsidRPr="00566585">
        <w:rPr>
          <w:rFonts w:ascii="Times New Roman" w:hAnsi="Times New Roman" w:cs="Times New Roman"/>
          <w:sz w:val="26"/>
          <w:szCs w:val="26"/>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w:t>
      </w:r>
      <w:r w:rsidR="00F45202" w:rsidRPr="00566585">
        <w:rPr>
          <w:rFonts w:ascii="Times New Roman" w:hAnsi="Times New Roman" w:cs="Times New Roman"/>
          <w:sz w:val="26"/>
          <w:szCs w:val="26"/>
        </w:rPr>
        <w:t>сельского поселения</w:t>
      </w:r>
      <w:r w:rsidR="00E94795" w:rsidRPr="00566585">
        <w:rPr>
          <w:rFonts w:ascii="Times New Roman" w:hAnsi="Times New Roman" w:cs="Times New Roman"/>
          <w:sz w:val="26"/>
          <w:szCs w:val="26"/>
        </w:rPr>
        <w:t>.</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Архангельской области, в частной собственности.</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10.8.1. Зеленые насаждения подлежат сносу в случаях:</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строительства, реконструкции, капитального ремонта объектов капитального строительства;</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проведения санитарных рубок и вырубки аварийно-опасных зеленых насаждений;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предупреждения или ликвидации аварийных и чрезвычайных ситуаций техногенного и природного характера и их последствий;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реконструкции (благоустройства) зеленых насаждений или замены на равнозначные зеленые насаждения;</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проведения рубок ухода.</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10.10. Благоустройство территории сельского поселения заключается в проведении мероприятий, обеспечивающих недопущение распространения борщевика Сосновского:</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1) На физических и юридических лиц всех организационно-правовых форм, индивидуальных предпринимателей</w:t>
      </w:r>
      <w:r w:rsidR="0023409A" w:rsidRPr="00566585">
        <w:rPr>
          <w:rFonts w:ascii="Times New Roman" w:hAnsi="Times New Roman" w:cs="Times New Roman"/>
          <w:sz w:val="26"/>
          <w:szCs w:val="26"/>
        </w:rPr>
        <w:t>, собственников жилых домов на территории индивидуальной застройки</w:t>
      </w:r>
      <w:r w:rsidRPr="00566585">
        <w:rPr>
          <w:rFonts w:ascii="Times New Roman" w:hAnsi="Times New Roman" w:cs="Times New Roman"/>
          <w:sz w:val="26"/>
          <w:szCs w:val="26"/>
        </w:rPr>
        <w:t xml:space="preserve"> возложена обязанность по обеспечению проведения мероприятий по борьбе и недопущению распространения борщевика Сосновского с применением одного или нескольких методов:</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кошение, выкапывание растения с корневищем;</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применение укрывных затеняющих материалов;</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вспашка и </w:t>
      </w:r>
      <w:proofErr w:type="spellStart"/>
      <w:r w:rsidRPr="00566585">
        <w:rPr>
          <w:rFonts w:ascii="Times New Roman" w:hAnsi="Times New Roman" w:cs="Times New Roman"/>
          <w:sz w:val="26"/>
          <w:szCs w:val="26"/>
        </w:rPr>
        <w:t>дискование</w:t>
      </w:r>
      <w:proofErr w:type="spellEnd"/>
      <w:r w:rsidRPr="00566585">
        <w:rPr>
          <w:rFonts w:ascii="Times New Roman" w:hAnsi="Times New Roman" w:cs="Times New Roman"/>
          <w:sz w:val="26"/>
          <w:szCs w:val="26"/>
        </w:rPr>
        <w:t xml:space="preserve"> с последующим засевом растениями — </w:t>
      </w:r>
      <w:proofErr w:type="spellStart"/>
      <w:r w:rsidRPr="00566585">
        <w:rPr>
          <w:rFonts w:ascii="Times New Roman" w:hAnsi="Times New Roman" w:cs="Times New Roman"/>
          <w:sz w:val="26"/>
          <w:szCs w:val="26"/>
        </w:rPr>
        <w:t>рекультивантами</w:t>
      </w:r>
      <w:proofErr w:type="spellEnd"/>
      <w:r w:rsidRPr="00566585">
        <w:rPr>
          <w:rFonts w:ascii="Times New Roman" w:hAnsi="Times New Roman" w:cs="Times New Roman"/>
          <w:sz w:val="26"/>
          <w:szCs w:val="26"/>
        </w:rPr>
        <w:t>;</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применение гербицидов на основе </w:t>
      </w:r>
      <w:proofErr w:type="spellStart"/>
      <w:r w:rsidRPr="00566585">
        <w:rPr>
          <w:rFonts w:ascii="Times New Roman" w:hAnsi="Times New Roman" w:cs="Times New Roman"/>
          <w:sz w:val="26"/>
          <w:szCs w:val="26"/>
        </w:rPr>
        <w:t>глифосата</w:t>
      </w:r>
      <w:proofErr w:type="spellEnd"/>
      <w:r w:rsidRPr="00566585">
        <w:rPr>
          <w:rFonts w:ascii="Times New Roman" w:hAnsi="Times New Roman" w:cs="Times New Roman"/>
          <w:sz w:val="26"/>
          <w:szCs w:val="26"/>
        </w:rPr>
        <w:t>.</w:t>
      </w:r>
    </w:p>
    <w:p w:rsidR="007231C4" w:rsidRPr="00566585" w:rsidRDefault="0023409A"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2</w:t>
      </w:r>
      <w:r w:rsidR="007231C4" w:rsidRPr="00566585">
        <w:rPr>
          <w:rFonts w:ascii="Times New Roman" w:hAnsi="Times New Roman" w:cs="Times New Roman"/>
          <w:sz w:val="26"/>
          <w:szCs w:val="26"/>
        </w:rPr>
        <w:t xml:space="preserve">) Администрация сельского поселения за счет средств бюджета обеспечивает предотвращение распространения сорных растений, в том числе борщевика </w:t>
      </w:r>
      <w:r w:rsidR="007231C4" w:rsidRPr="00566585">
        <w:rPr>
          <w:rFonts w:ascii="Times New Roman" w:hAnsi="Times New Roman" w:cs="Times New Roman"/>
          <w:sz w:val="26"/>
          <w:szCs w:val="26"/>
        </w:rPr>
        <w:lastRenderedPageBreak/>
        <w:t>Сосновского на землях населённых пунктов;</w:t>
      </w:r>
    </w:p>
    <w:p w:rsidR="005F6ED2" w:rsidRDefault="005F6ED2" w:rsidP="005F6ED2">
      <w:pPr>
        <w:shd w:val="clear" w:color="auto" w:fill="FFFFFF"/>
        <w:spacing w:line="276" w:lineRule="auto"/>
        <w:jc w:val="both"/>
        <w:rPr>
          <w:rFonts w:ascii="Times New Roman" w:hAnsi="Times New Roman" w:cs="Times New Roman"/>
          <w:b/>
          <w:sz w:val="26"/>
          <w:szCs w:val="26"/>
        </w:rPr>
      </w:pPr>
    </w:p>
    <w:p w:rsidR="007A4071" w:rsidRPr="00566585" w:rsidRDefault="007A4071" w:rsidP="005F6ED2">
      <w:pPr>
        <w:shd w:val="clear" w:color="auto" w:fill="FFFFFF"/>
        <w:spacing w:line="276" w:lineRule="auto"/>
        <w:jc w:val="both"/>
        <w:rPr>
          <w:rFonts w:ascii="Times New Roman" w:hAnsi="Times New Roman" w:cs="Times New Roman"/>
          <w:b/>
          <w:sz w:val="26"/>
          <w:szCs w:val="26"/>
        </w:rPr>
      </w:pPr>
    </w:p>
    <w:p w:rsidR="00510CA8" w:rsidRPr="00566585" w:rsidRDefault="005F6ED2" w:rsidP="007A4071">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11. Средства размещения информации и рекламные конструкции</w:t>
      </w:r>
    </w:p>
    <w:p w:rsidR="005F6ED2" w:rsidRPr="00566585" w:rsidRDefault="005F6ED2" w:rsidP="007A407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801998" w:rsidRDefault="005F6ED2" w:rsidP="00801998">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r w:rsidRPr="00566585">
        <w:rPr>
          <w:rFonts w:ascii="Times New Roman" w:hAnsi="Times New Roman" w:cs="Times New Roman"/>
          <w:sz w:val="26"/>
          <w:szCs w:val="26"/>
        </w:rPr>
        <w:br/>
      </w:r>
      <w:r w:rsidR="004E7E71" w:rsidRPr="00566585">
        <w:rPr>
          <w:rFonts w:ascii="Times New Roman" w:hAnsi="Times New Roman" w:cs="Times New Roman"/>
          <w:sz w:val="26"/>
          <w:szCs w:val="26"/>
        </w:rPr>
        <w:t xml:space="preserve">           </w:t>
      </w:r>
      <w:r w:rsidRPr="00566585">
        <w:rPr>
          <w:rFonts w:ascii="Times New Roman" w:hAnsi="Times New Roman" w:cs="Times New Roman"/>
          <w:sz w:val="26"/>
          <w:szCs w:val="26"/>
        </w:rPr>
        <w:t>11.6.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566585">
        <w:rPr>
          <w:rFonts w:ascii="Times New Roman" w:hAnsi="Times New Roman" w:cs="Times New Roman"/>
          <w:sz w:val="26"/>
          <w:szCs w:val="26"/>
        </w:rPr>
        <w:br/>
      </w:r>
      <w:r w:rsidR="004400B7" w:rsidRPr="00566585">
        <w:rPr>
          <w:rFonts w:ascii="Times New Roman" w:hAnsi="Times New Roman" w:cs="Times New Roman"/>
          <w:sz w:val="26"/>
          <w:szCs w:val="26"/>
        </w:rPr>
        <w:t xml:space="preserve">          </w:t>
      </w:r>
      <w:r w:rsidRPr="00566585">
        <w:rPr>
          <w:rFonts w:ascii="Times New Roman" w:hAnsi="Times New Roman" w:cs="Times New Roman"/>
          <w:sz w:val="26"/>
          <w:szCs w:val="26"/>
        </w:rPr>
        <w:t>11.7. Все здания должны быть оборудованы домовыми знаками с указанием улицы и номера дома, а жилые, кроме того, указателями номеров подъездов и квартир</w:t>
      </w:r>
      <w:r w:rsidR="00801998">
        <w:rPr>
          <w:rFonts w:ascii="Times New Roman" w:hAnsi="Times New Roman" w:cs="Times New Roman"/>
          <w:sz w:val="26"/>
          <w:szCs w:val="26"/>
        </w:rPr>
        <w:t>.</w:t>
      </w:r>
    </w:p>
    <w:p w:rsidR="005F6ED2" w:rsidRPr="00566585" w:rsidRDefault="004400B7" w:rsidP="00801998">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w:t>
      </w:r>
      <w:r w:rsidR="005F6ED2" w:rsidRPr="00566585">
        <w:rPr>
          <w:rFonts w:ascii="Times New Roman" w:hAnsi="Times New Roman" w:cs="Times New Roman"/>
          <w:sz w:val="26"/>
          <w:szCs w:val="26"/>
        </w:rPr>
        <w:t>11.8.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801998" w:rsidRDefault="00801998" w:rsidP="00F12C3B">
      <w:pPr>
        <w:shd w:val="clear" w:color="auto" w:fill="FFFFFF"/>
        <w:spacing w:after="240" w:line="276" w:lineRule="auto"/>
        <w:jc w:val="center"/>
        <w:rPr>
          <w:rFonts w:ascii="Times New Roman" w:hAnsi="Times New Roman" w:cs="Times New Roman"/>
          <w:b/>
          <w:sz w:val="26"/>
          <w:szCs w:val="26"/>
        </w:rPr>
      </w:pPr>
    </w:p>
    <w:p w:rsidR="00581FA1" w:rsidRPr="00566585" w:rsidRDefault="00581FA1" w:rsidP="00F12C3B">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12. Детские и спортивные площадки</w:t>
      </w:r>
      <w:r w:rsidR="005418F3" w:rsidRPr="00566585">
        <w:rPr>
          <w:rFonts w:ascii="Times New Roman" w:hAnsi="Times New Roman" w:cs="Times New Roman"/>
          <w:b/>
          <w:sz w:val="26"/>
          <w:szCs w:val="26"/>
        </w:rPr>
        <w:t>, спортивное оборудование</w:t>
      </w:r>
    </w:p>
    <w:p w:rsidR="00581FA1" w:rsidRPr="00566585" w:rsidRDefault="0040610C" w:rsidP="00F12C3B">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.1. Детские площадки предназначены для игр и активного отдыха детей разных возрастов: </w:t>
      </w:r>
      <w:proofErr w:type="spellStart"/>
      <w:r w:rsidR="00581FA1" w:rsidRPr="00566585">
        <w:rPr>
          <w:rFonts w:ascii="Times New Roman" w:hAnsi="Times New Roman" w:cs="Times New Roman"/>
          <w:sz w:val="26"/>
          <w:szCs w:val="26"/>
        </w:rPr>
        <w:t>преддошкольного</w:t>
      </w:r>
      <w:proofErr w:type="spellEnd"/>
      <w:r w:rsidR="00581FA1" w:rsidRPr="00566585">
        <w:rPr>
          <w:rFonts w:ascii="Times New Roman" w:hAnsi="Times New Roman" w:cs="Times New Roman"/>
          <w:sz w:val="26"/>
          <w:szCs w:val="26"/>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.3.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.4.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.5.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.7.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.8. Размещение игрового оборудования проектируется с учетом нормативных параметров безопасности. Площадки спортивно-игровых комплексов </w:t>
      </w:r>
      <w:r w:rsidR="00581FA1" w:rsidRPr="00566585">
        <w:rPr>
          <w:rFonts w:ascii="Times New Roman" w:hAnsi="Times New Roman" w:cs="Times New Roman"/>
          <w:sz w:val="26"/>
          <w:szCs w:val="26"/>
        </w:rPr>
        <w:lastRenderedPageBreak/>
        <w:t>оборудуются стендом с правилами поведения на площадке и пользования спортивно-игровым оборудованием.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.9.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.10.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.11.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.12.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.13.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.14.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.15.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81FA1" w:rsidRPr="00566585" w:rsidRDefault="00581FA1" w:rsidP="00581F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12</w:t>
      </w:r>
      <w:r w:rsidR="00581FA1" w:rsidRPr="00566585">
        <w:rPr>
          <w:rFonts w:ascii="Times New Roman" w:hAnsi="Times New Roman" w:cs="Times New Roman"/>
          <w:sz w:val="26"/>
          <w:szCs w:val="26"/>
        </w:rPr>
        <w:t xml:space="preserve">.19. Элементы оборудования из древесины не должны иметь на поверхности дефектов обработки (заусенцев, </w:t>
      </w:r>
      <w:proofErr w:type="spellStart"/>
      <w:r w:rsidR="00581FA1" w:rsidRPr="00566585">
        <w:rPr>
          <w:rFonts w:ascii="Times New Roman" w:hAnsi="Times New Roman" w:cs="Times New Roman"/>
          <w:sz w:val="26"/>
          <w:szCs w:val="26"/>
        </w:rPr>
        <w:t>отщепов</w:t>
      </w:r>
      <w:proofErr w:type="spellEnd"/>
      <w:r w:rsidR="00581FA1" w:rsidRPr="00566585">
        <w:rPr>
          <w:rFonts w:ascii="Times New Roman" w:hAnsi="Times New Roman" w:cs="Times New Roman"/>
          <w:sz w:val="26"/>
          <w:szCs w:val="26"/>
        </w:rPr>
        <w:t>, сколов и т.п.). Не допускается наличие гниения основания деревянных опор и стоек.</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.21.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r w:rsidR="00581FA1" w:rsidRPr="00566585">
        <w:rPr>
          <w:rFonts w:ascii="Times New Roman" w:hAnsi="Times New Roman" w:cs="Times New Roman"/>
          <w:sz w:val="26"/>
          <w:szCs w:val="26"/>
        </w:rPr>
        <w:br/>
        <w:t>При чрезвычайной ситуации доступы должны обеспечить возможность детям покинуть оборудование.</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.22. Для предупреждения травм при падении детей с конструкций (оборудования) детской площадки устанавливаются </w:t>
      </w:r>
      <w:proofErr w:type="spellStart"/>
      <w:r w:rsidR="00581FA1" w:rsidRPr="00566585">
        <w:rPr>
          <w:rFonts w:ascii="Times New Roman" w:hAnsi="Times New Roman" w:cs="Times New Roman"/>
          <w:sz w:val="26"/>
          <w:szCs w:val="26"/>
        </w:rPr>
        <w:t>ударопоглощающие</w:t>
      </w:r>
      <w:proofErr w:type="spellEnd"/>
      <w:r w:rsidR="00581FA1" w:rsidRPr="00566585">
        <w:rPr>
          <w:rFonts w:ascii="Times New Roman" w:hAnsi="Times New Roman" w:cs="Times New Roman"/>
          <w:sz w:val="26"/>
          <w:szCs w:val="26"/>
        </w:rPr>
        <w:t xml:space="preserve"> покрытия. Для защиты от падения с конструкций (оборудования) детской площадки устанавливаются перила и ограждения. </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.23. Песок в песочнице (при её наличии на детской площадке) не должен содержать мусора, экскрементов животных, большого количества насекомых.</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.24. Территория детской площадки и прилегающая территория по мере загрязнения очищаются от мусора и посторонних предметов. Своевременно производится обрезка деревьев, кустарника и скос травы.</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.25. Дорожки, ограждения, скамейки, урны для мусора должны находиться в исправном состоянии. Мусор из урн удаляется по мере необходимости.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12.27</w:t>
      </w:r>
      <w:r w:rsidR="00581FA1" w:rsidRPr="00566585">
        <w:rPr>
          <w:rFonts w:ascii="Times New Roman" w:hAnsi="Times New Roman" w:cs="Times New Roman"/>
          <w:sz w:val="26"/>
          <w:szCs w:val="26"/>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12.28</w:t>
      </w:r>
      <w:r w:rsidR="00581FA1" w:rsidRPr="00566585">
        <w:rPr>
          <w:rFonts w:ascii="Times New Roman" w:hAnsi="Times New Roman" w:cs="Times New Roman"/>
          <w:sz w:val="26"/>
          <w:szCs w:val="26"/>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12.29</w:t>
      </w:r>
      <w:r w:rsidR="00581FA1" w:rsidRPr="00566585">
        <w:rPr>
          <w:rFonts w:ascii="Times New Roman" w:hAnsi="Times New Roman" w:cs="Times New Roman"/>
          <w:sz w:val="26"/>
          <w:szCs w:val="26"/>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12.30</w:t>
      </w:r>
      <w:r w:rsidR="00581FA1" w:rsidRPr="00566585">
        <w:rPr>
          <w:rFonts w:ascii="Times New Roman" w:hAnsi="Times New Roman" w:cs="Times New Roman"/>
          <w:sz w:val="26"/>
          <w:szCs w:val="26"/>
        </w:rPr>
        <w:t>. Территория спортивной площадки и прилегающая территория по мере необходимости очищаются от мусора и посторонних предметов. Своевременно производится обрезка деревьев, кустарника и скос травы.</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12.31</w:t>
      </w:r>
      <w:r w:rsidR="00581FA1" w:rsidRPr="00566585">
        <w:rPr>
          <w:rFonts w:ascii="Times New Roman" w:hAnsi="Times New Roman" w:cs="Times New Roman"/>
          <w:sz w:val="26"/>
          <w:szCs w:val="26"/>
        </w:rPr>
        <w:t xml:space="preserve">. Дорожки, ограждения, скамейки, урны для мусора должны находиться в исправном состоянии. Мусор из урн удаляется по мере необходимости. </w:t>
      </w:r>
    </w:p>
    <w:p w:rsidR="00581FA1" w:rsidRPr="00566585" w:rsidRDefault="00581FA1" w:rsidP="00581F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418F3" w:rsidRPr="00566585" w:rsidRDefault="005418F3" w:rsidP="005418F3">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12.32.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418F3" w:rsidRPr="00566585" w:rsidRDefault="005418F3" w:rsidP="005418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418F3" w:rsidRPr="00566585" w:rsidRDefault="005418F3" w:rsidP="005418F3">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12.3</w:t>
      </w:r>
      <w:r w:rsidR="004739B4">
        <w:rPr>
          <w:rFonts w:ascii="Times New Roman" w:hAnsi="Times New Roman" w:cs="Times New Roman"/>
          <w:sz w:val="26"/>
          <w:szCs w:val="26"/>
        </w:rPr>
        <w:t>3</w:t>
      </w:r>
      <w:r w:rsidRPr="00566585">
        <w:rPr>
          <w:rFonts w:ascii="Times New Roman" w:hAnsi="Times New Roman" w:cs="Times New Roman"/>
          <w:sz w:val="26"/>
          <w:szCs w:val="26"/>
        </w:rPr>
        <w:t>.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8B1ABD" w:rsidRPr="00566585" w:rsidRDefault="008B1ABD" w:rsidP="008B1ABD">
      <w:pPr>
        <w:shd w:val="clear" w:color="auto" w:fill="FFFFFF"/>
        <w:spacing w:line="276" w:lineRule="auto"/>
        <w:jc w:val="both"/>
        <w:rPr>
          <w:rFonts w:ascii="Times New Roman" w:hAnsi="Times New Roman" w:cs="Times New Roman"/>
          <w:b/>
          <w:sz w:val="26"/>
          <w:szCs w:val="26"/>
        </w:rPr>
      </w:pPr>
    </w:p>
    <w:p w:rsidR="008B1ABD" w:rsidRPr="00566585" w:rsidRDefault="008B1ABD" w:rsidP="00613766">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13. Площадки автостоянок</w:t>
      </w:r>
    </w:p>
    <w:p w:rsidR="008B1ABD" w:rsidRPr="00566585" w:rsidRDefault="008B1ABD" w:rsidP="00613766">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13.1. На территории муниципального образования предусматриваются следующие виды автостоянок: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566585">
        <w:rPr>
          <w:rFonts w:ascii="Times New Roman" w:hAnsi="Times New Roman" w:cs="Times New Roman"/>
          <w:sz w:val="26"/>
          <w:szCs w:val="26"/>
        </w:rPr>
        <w:t>приобъектные</w:t>
      </w:r>
      <w:proofErr w:type="spellEnd"/>
      <w:r w:rsidRPr="00566585">
        <w:rPr>
          <w:rFonts w:ascii="Times New Roman" w:hAnsi="Times New Roman" w:cs="Times New Roman"/>
          <w:sz w:val="26"/>
          <w:szCs w:val="26"/>
        </w:rPr>
        <w:t xml:space="preserve"> (у объекта или группы объектов); прочие (грузовые, перехватывающие и др.).</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13.2.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13.3. Юридическое лицо (индивидуальный предприниматель), эксплуатирующее площадку, обеспечивает ее содержание, а также содержание </w:t>
      </w:r>
      <w:r w:rsidRPr="00566585">
        <w:rPr>
          <w:rFonts w:ascii="Times New Roman" w:hAnsi="Times New Roman" w:cs="Times New Roman"/>
          <w:sz w:val="26"/>
          <w:szCs w:val="26"/>
        </w:rPr>
        <w:lastRenderedPageBreak/>
        <w:t>территории на расстоянии 10 метров от ограждений (заборов), если расстояние прилегающей территории не установлено в большем размере.</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13.4.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8B1ABD" w:rsidRPr="00566585" w:rsidRDefault="008B1ABD" w:rsidP="008B1ABD">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13.5. </w:t>
      </w:r>
      <w:r w:rsidR="00C57A57" w:rsidRPr="00566585">
        <w:rPr>
          <w:rFonts w:ascii="Times New Roman" w:hAnsi="Times New Roman" w:cs="Times New Roman"/>
          <w:sz w:val="26"/>
          <w:szCs w:val="26"/>
        </w:rPr>
        <w:t>Организации и физические лица проводящие работы по ремонту,</w:t>
      </w:r>
      <w:r w:rsidRPr="00566585">
        <w:rPr>
          <w:rFonts w:ascii="Times New Roman" w:hAnsi="Times New Roman" w:cs="Times New Roman"/>
          <w:sz w:val="26"/>
          <w:szCs w:val="26"/>
        </w:rPr>
        <w:t xml:space="preserve"> </w:t>
      </w:r>
      <w:r w:rsidR="00C57A57" w:rsidRPr="00566585">
        <w:rPr>
          <w:rFonts w:ascii="Times New Roman" w:hAnsi="Times New Roman" w:cs="Times New Roman"/>
          <w:sz w:val="26"/>
          <w:szCs w:val="26"/>
        </w:rPr>
        <w:t xml:space="preserve">техническому </w:t>
      </w:r>
      <w:r w:rsidRPr="00566585">
        <w:rPr>
          <w:rFonts w:ascii="Times New Roman" w:hAnsi="Times New Roman" w:cs="Times New Roman"/>
          <w:sz w:val="26"/>
          <w:szCs w:val="26"/>
        </w:rPr>
        <w:t>обслуживани</w:t>
      </w:r>
      <w:r w:rsidR="00C57A57" w:rsidRPr="00566585">
        <w:rPr>
          <w:rFonts w:ascii="Times New Roman" w:hAnsi="Times New Roman" w:cs="Times New Roman"/>
          <w:sz w:val="26"/>
          <w:szCs w:val="26"/>
        </w:rPr>
        <w:t>ю, мойке транспортных средств</w:t>
      </w:r>
      <w:r w:rsidRPr="00566585">
        <w:rPr>
          <w:rFonts w:ascii="Times New Roman" w:hAnsi="Times New Roman" w:cs="Times New Roman"/>
          <w:sz w:val="26"/>
          <w:szCs w:val="26"/>
        </w:rPr>
        <w:t xml:space="preserve"> следует предусматривать урны или контейнеры для мусора</w:t>
      </w:r>
      <w:r w:rsidR="00C57A57" w:rsidRPr="00566585">
        <w:rPr>
          <w:rFonts w:ascii="Times New Roman" w:hAnsi="Times New Roman" w:cs="Times New Roman"/>
          <w:sz w:val="26"/>
          <w:szCs w:val="26"/>
        </w:rPr>
        <w:t>. Также</w:t>
      </w:r>
      <w:r w:rsidRPr="00566585">
        <w:rPr>
          <w:rFonts w:ascii="Times New Roman" w:hAnsi="Times New Roman" w:cs="Times New Roman"/>
          <w:sz w:val="26"/>
          <w:szCs w:val="26"/>
        </w:rPr>
        <w:t xml:space="preserve">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6C5BEB" w:rsidRPr="00566585" w:rsidRDefault="006C5BEB" w:rsidP="00134E65">
      <w:pPr>
        <w:shd w:val="clear" w:color="auto" w:fill="FFFFFF"/>
        <w:spacing w:line="276" w:lineRule="auto"/>
        <w:ind w:firstLine="708"/>
        <w:jc w:val="both"/>
        <w:rPr>
          <w:rFonts w:ascii="Times New Roman" w:hAnsi="Times New Roman" w:cs="Times New Roman"/>
          <w:sz w:val="26"/>
          <w:szCs w:val="26"/>
        </w:rPr>
      </w:pPr>
    </w:p>
    <w:p w:rsidR="00376666" w:rsidRPr="00566585" w:rsidRDefault="00376666" w:rsidP="00376666">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14. МАФ и уличная мебель</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w:t>
      </w:r>
      <w:r w:rsidR="000D4562" w:rsidRPr="00566585">
        <w:rPr>
          <w:rFonts w:ascii="Times New Roman" w:hAnsi="Times New Roman" w:cs="Times New Roman"/>
          <w:sz w:val="26"/>
          <w:szCs w:val="26"/>
        </w:rPr>
        <w:t>.1.</w:t>
      </w:r>
      <w:r w:rsidRPr="00566585">
        <w:rPr>
          <w:rFonts w:ascii="Times New Roman" w:hAnsi="Times New Roman" w:cs="Times New Roman"/>
          <w:sz w:val="26"/>
          <w:szCs w:val="26"/>
        </w:rPr>
        <w:t>При проектировании, выборе МАФ учитывается:</w:t>
      </w:r>
      <w:r w:rsidRPr="00566585">
        <w:rPr>
          <w:rFonts w:ascii="Times New Roman" w:hAnsi="Times New Roman" w:cs="Times New Roman"/>
          <w:sz w:val="26"/>
          <w:szCs w:val="26"/>
        </w:rPr>
        <w:br/>
        <w:t>- соответствие материалов и конструкции МАФ климату и назначению МАФ;</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антивандальная защищенность - от разрушения, оклейки, нанесения надписей и изображений;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возможность ремонта или замены деталей МАФ;</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защита от образования наледи и снежных заносов, обеспечение стока воды;</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удобство обслуживания, а также механизированной и ручной очистки территории рядом с МАФ и под конструкцией;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эргономичность конструкций (высоту и наклон спинки, высоту урн и прочее);</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расцветку, не диссонирующую с окружением;</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безопасность для потенциальных пользователей;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стилистическое сочетание с другими МАФ и окружающей архитектурой;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14.2. Общие требования к установке МАФ:</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расположение, не создающее препятствий для пешеходов;</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компактная установка на минимальной площади в местах большого скопления людей;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устойчивость конструкции;</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надежная фиксация или обеспечение возможности перемещения в зависимости от условий расположения;</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14.3. Требования к установке урн:</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 достаточная высота (максимальная до 100 см) и объем;</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14.4. Установка уличной мебели.</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376666" w:rsidRPr="00566585" w:rsidRDefault="00376666" w:rsidP="002E6A8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14.5. Установка цветочниц (вазонов), в том числе навесных:</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высота цветочниц (вазонов) обеспечивает предотвращение случайного наезда автомобилей и попадания мусора;</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дизайн (цвет, форма) цветочниц (вазонов) не отвлекает внимание от растений;</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376666" w:rsidRPr="00566585" w:rsidRDefault="00376666" w:rsidP="002E6A8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14.6. При установке ограждений обеспечивается:</w:t>
      </w:r>
    </w:p>
    <w:p w:rsidR="00376666" w:rsidRPr="00566585" w:rsidRDefault="00376666" w:rsidP="002E6A82">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прочность, обеспечивающая защиту пешеходов от наезда автомобилей;</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модульность, позволяющая создавать конструкции любой формы;</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наличие светоотражающих элементов, в местах возможного наезда автомобиля;</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использование нейтральных цветов (черный, белый, серый, темные оттенки других цветов) или естественного цвета используемого материала.</w:t>
      </w:r>
    </w:p>
    <w:p w:rsidR="00376666" w:rsidRPr="00566585" w:rsidRDefault="00376666" w:rsidP="002E6A8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14.7. Для пешеходных зон используются следующие МАФ:</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 уличные фонари, высота которых соотносима с ростом человека;</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скамейки, предполагающие длительное сидение;</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цветочницы и кашпо (вазоны);</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информационные стенды;</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защитные ограждения;</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столы для игр.</w:t>
      </w:r>
    </w:p>
    <w:p w:rsidR="002E03A5" w:rsidRPr="00566585" w:rsidRDefault="002E03A5" w:rsidP="00376666">
      <w:pPr>
        <w:shd w:val="clear" w:color="auto" w:fill="FFFFFF"/>
        <w:spacing w:line="276" w:lineRule="auto"/>
        <w:jc w:val="both"/>
        <w:rPr>
          <w:rFonts w:ascii="Times New Roman" w:hAnsi="Times New Roman" w:cs="Times New Roman"/>
          <w:sz w:val="26"/>
          <w:szCs w:val="26"/>
        </w:rPr>
      </w:pPr>
    </w:p>
    <w:p w:rsidR="00021F63" w:rsidRPr="007B6473" w:rsidRDefault="002E03A5" w:rsidP="002E03A5">
      <w:pPr>
        <w:shd w:val="clear" w:color="auto" w:fill="FFFFFF"/>
        <w:spacing w:line="276" w:lineRule="auto"/>
        <w:jc w:val="center"/>
        <w:rPr>
          <w:rFonts w:ascii="Times New Roman" w:hAnsi="Times New Roman" w:cs="Times New Roman"/>
          <w:b/>
          <w:sz w:val="26"/>
          <w:szCs w:val="26"/>
        </w:rPr>
      </w:pPr>
      <w:r w:rsidRPr="007B6473">
        <w:rPr>
          <w:rFonts w:ascii="Times New Roman" w:hAnsi="Times New Roman" w:cs="Times New Roman"/>
          <w:b/>
          <w:sz w:val="26"/>
          <w:szCs w:val="26"/>
        </w:rPr>
        <w:t>15</w:t>
      </w:r>
      <w:r w:rsidR="00021F63" w:rsidRPr="007B6473">
        <w:rPr>
          <w:rFonts w:ascii="Times New Roman" w:hAnsi="Times New Roman" w:cs="Times New Roman"/>
          <w:b/>
          <w:sz w:val="26"/>
          <w:szCs w:val="26"/>
        </w:rPr>
        <w:t>. Требования по созданию и благоустройству улиц, дорог, пешеходных коммуникаций (аллей, дорожек, тропинок), обеспечивающих пешеходные связи и передвижения на территории муниципального образования</w:t>
      </w:r>
    </w:p>
    <w:p w:rsidR="00021F63" w:rsidRPr="007B6473" w:rsidRDefault="00021F63" w:rsidP="007B06C6">
      <w:pPr>
        <w:shd w:val="clear" w:color="auto" w:fill="FFFFFF"/>
        <w:spacing w:line="276" w:lineRule="auto"/>
        <w:jc w:val="both"/>
        <w:rPr>
          <w:rFonts w:ascii="Times New Roman" w:hAnsi="Times New Roman" w:cs="Times New Roman"/>
          <w:sz w:val="26"/>
          <w:szCs w:val="26"/>
        </w:rPr>
      </w:pP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 xml:space="preserve">.2.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w:t>
      </w:r>
      <w:r w:rsidR="007B06C6" w:rsidRPr="007B6473">
        <w:rPr>
          <w:rFonts w:ascii="Times New Roman" w:hAnsi="Times New Roman" w:cs="Times New Roman"/>
          <w:sz w:val="26"/>
          <w:szCs w:val="26"/>
        </w:rPr>
        <w:lastRenderedPageBreak/>
        <w:t>(дорожные знаки, разметка).</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.3. Виды и конструкции дорожного покрытия проектируются с учетом категории улицы и обеспечением безопасности движения.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.5. Ответственными за уборку объектов улично-дорожной сети являются:</w:t>
      </w:r>
    </w:p>
    <w:p w:rsidR="007B06C6" w:rsidRPr="007B6473" w:rsidRDefault="007B06C6" w:rsidP="00801998">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подрядная организация;</w:t>
      </w:r>
    </w:p>
    <w:p w:rsidR="007B06C6" w:rsidRPr="007B6473" w:rsidRDefault="007B06C6" w:rsidP="00801998">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7B06C6" w:rsidRPr="007B6473" w:rsidRDefault="007B06C6" w:rsidP="00801998">
      <w:pPr>
        <w:shd w:val="clear" w:color="auto" w:fill="FFFFFF"/>
        <w:spacing w:line="276" w:lineRule="auto"/>
        <w:jc w:val="both"/>
        <w:rPr>
          <w:rFonts w:ascii="Times New Roman" w:hAnsi="Times New Roman" w:cs="Times New Roman"/>
          <w:b/>
          <w:sz w:val="26"/>
          <w:szCs w:val="26"/>
        </w:rPr>
      </w:pPr>
      <w:r w:rsidRPr="007B6473">
        <w:rPr>
          <w:rFonts w:ascii="Times New Roman" w:hAnsi="Times New Roman" w:cs="Times New Roman"/>
          <w:sz w:val="26"/>
          <w:szCs w:val="26"/>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r w:rsidRPr="007B6473">
        <w:rPr>
          <w:rFonts w:ascii="Times New Roman" w:hAnsi="Times New Roman" w:cs="Times New Roman"/>
          <w:sz w:val="26"/>
          <w:szCs w:val="26"/>
        </w:rPr>
        <w:br/>
      </w:r>
      <w:r w:rsidR="00ED21CD" w:rsidRPr="007B6473">
        <w:rPr>
          <w:rFonts w:ascii="Times New Roman" w:hAnsi="Times New Roman" w:cs="Times New Roman"/>
          <w:sz w:val="26"/>
          <w:szCs w:val="26"/>
        </w:rPr>
        <w:t xml:space="preserve">          </w:t>
      </w:r>
      <w:r w:rsidR="002E03A5" w:rsidRPr="007B6473">
        <w:rPr>
          <w:rFonts w:ascii="Times New Roman" w:hAnsi="Times New Roman" w:cs="Times New Roman"/>
          <w:sz w:val="26"/>
          <w:szCs w:val="26"/>
        </w:rPr>
        <w:t>15</w:t>
      </w:r>
      <w:r w:rsidRPr="007B6473">
        <w:rPr>
          <w:rFonts w:ascii="Times New Roman" w:hAnsi="Times New Roman" w:cs="Times New Roman"/>
          <w:sz w:val="26"/>
          <w:szCs w:val="26"/>
        </w:rPr>
        <w:t>.</w:t>
      </w:r>
      <w:r w:rsidR="002E03A5" w:rsidRPr="007B6473">
        <w:rPr>
          <w:rFonts w:ascii="Times New Roman" w:hAnsi="Times New Roman" w:cs="Times New Roman"/>
          <w:sz w:val="26"/>
          <w:szCs w:val="26"/>
        </w:rPr>
        <w:t>6</w:t>
      </w:r>
      <w:r w:rsidRPr="007B6473">
        <w:rPr>
          <w:rFonts w:ascii="Times New Roman" w:hAnsi="Times New Roman" w:cs="Times New Roman"/>
          <w:sz w:val="26"/>
          <w:szCs w:val="26"/>
        </w:rPr>
        <w:t>.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15.7</w:t>
      </w:r>
      <w:r w:rsidR="007B06C6" w:rsidRPr="007B6473">
        <w:rPr>
          <w:rFonts w:ascii="Times New Roman" w:hAnsi="Times New Roman" w:cs="Times New Roman"/>
          <w:sz w:val="26"/>
          <w:szCs w:val="26"/>
        </w:rPr>
        <w:t xml:space="preserve">. Перед проектированием пешеходных </w:t>
      </w:r>
      <w:r w:rsidR="00A04B25" w:rsidRPr="007B6473">
        <w:rPr>
          <w:rFonts w:ascii="Times New Roman" w:hAnsi="Times New Roman" w:cs="Times New Roman"/>
          <w:sz w:val="26"/>
          <w:szCs w:val="26"/>
        </w:rPr>
        <w:t>дорожек</w:t>
      </w:r>
      <w:r w:rsidR="007B06C6" w:rsidRPr="007B6473">
        <w:rPr>
          <w:rFonts w:ascii="Times New Roman" w:hAnsi="Times New Roman" w:cs="Times New Roman"/>
          <w:sz w:val="26"/>
          <w:szCs w:val="26"/>
        </w:rPr>
        <w:t xml:space="preserve">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необходимо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15.8</w:t>
      </w:r>
      <w:r w:rsidR="007B06C6" w:rsidRPr="007B6473">
        <w:rPr>
          <w:rFonts w:ascii="Times New Roman" w:hAnsi="Times New Roman" w:cs="Times New Roman"/>
          <w:sz w:val="26"/>
          <w:szCs w:val="26"/>
        </w:rPr>
        <w:t xml:space="preserve">. При планировочной организации пешеходных </w:t>
      </w:r>
      <w:r w:rsidR="00A04B25" w:rsidRPr="007B6473">
        <w:rPr>
          <w:rFonts w:ascii="Times New Roman" w:hAnsi="Times New Roman" w:cs="Times New Roman"/>
          <w:sz w:val="26"/>
          <w:szCs w:val="26"/>
        </w:rPr>
        <w:t>дорожек</w:t>
      </w:r>
      <w:r w:rsidR="007B06C6" w:rsidRPr="007B6473">
        <w:rPr>
          <w:rFonts w:ascii="Times New Roman" w:hAnsi="Times New Roman" w:cs="Times New Roman"/>
          <w:sz w:val="26"/>
          <w:szCs w:val="26"/>
        </w:rPr>
        <w:t xml:space="preserve">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15.9</w:t>
      </w:r>
      <w:r w:rsidR="007B06C6" w:rsidRPr="007B6473">
        <w:rPr>
          <w:rFonts w:ascii="Times New Roman" w:hAnsi="Times New Roman" w:cs="Times New Roman"/>
          <w:sz w:val="26"/>
          <w:szCs w:val="26"/>
        </w:rPr>
        <w:t>. Исходя из схемы движения пешеходных потоков по маршрутам необходимо  выделить участки по следующим типам:</w:t>
      </w:r>
    </w:p>
    <w:p w:rsidR="007B06C6" w:rsidRPr="007B6473" w:rsidRDefault="007B06C6" w:rsidP="007B06C6">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xml:space="preserve">- образованные при проектировании </w:t>
      </w:r>
      <w:r w:rsidR="008C458B" w:rsidRPr="007B6473">
        <w:rPr>
          <w:rFonts w:ascii="Times New Roman" w:hAnsi="Times New Roman" w:cs="Times New Roman"/>
          <w:sz w:val="26"/>
          <w:szCs w:val="26"/>
        </w:rPr>
        <w:t>домов</w:t>
      </w:r>
      <w:r w:rsidRPr="007B6473">
        <w:rPr>
          <w:rFonts w:ascii="Times New Roman" w:hAnsi="Times New Roman" w:cs="Times New Roman"/>
          <w:sz w:val="26"/>
          <w:szCs w:val="26"/>
        </w:rPr>
        <w:t xml:space="preserve"> и созданные, в том числе застройщиком;</w:t>
      </w:r>
    </w:p>
    <w:p w:rsidR="007B06C6" w:rsidRPr="007B6473" w:rsidRDefault="007B06C6" w:rsidP="007B06C6">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стихийно образованные вследствие движения пешеходов по оптимальным для них маршрутам и используемые постоянно;</w:t>
      </w:r>
    </w:p>
    <w:p w:rsidR="007B06C6" w:rsidRPr="007B6473" w:rsidRDefault="007B06C6" w:rsidP="007B06C6">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lastRenderedPageBreak/>
        <w:t>- стихийно образованные вследствие движения пешеходов по оптимальным для них маршрутам и неиспользуемые в настоящее время.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F559CB" w:rsidRPr="007B6473">
        <w:rPr>
          <w:rFonts w:ascii="Times New Roman" w:hAnsi="Times New Roman" w:cs="Times New Roman"/>
          <w:sz w:val="26"/>
          <w:szCs w:val="26"/>
        </w:rPr>
        <w:t>0</w:t>
      </w:r>
      <w:r w:rsidR="007B06C6" w:rsidRPr="007B6473">
        <w:rPr>
          <w:rFonts w:ascii="Times New Roman" w:hAnsi="Times New Roman" w:cs="Times New Roman"/>
          <w:sz w:val="26"/>
          <w:szCs w:val="26"/>
        </w:rPr>
        <w:t>.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F559CB" w:rsidRPr="007B6473">
        <w:rPr>
          <w:rFonts w:ascii="Times New Roman" w:hAnsi="Times New Roman" w:cs="Times New Roman"/>
          <w:sz w:val="26"/>
          <w:szCs w:val="26"/>
        </w:rPr>
        <w:t>1</w:t>
      </w:r>
      <w:r w:rsidR="007B06C6" w:rsidRPr="007B6473">
        <w:rPr>
          <w:rFonts w:ascii="Times New Roman" w:hAnsi="Times New Roman" w:cs="Times New Roman"/>
          <w:sz w:val="26"/>
          <w:szCs w:val="26"/>
        </w:rPr>
        <w:t>. Покрытие пешеходных дорожек необходимо предусматривать удобным при ходьбе и устойчивым к износу.</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5C7DAC" w:rsidRPr="007B6473">
        <w:rPr>
          <w:rFonts w:ascii="Times New Roman" w:hAnsi="Times New Roman" w:cs="Times New Roman"/>
          <w:sz w:val="26"/>
          <w:szCs w:val="26"/>
        </w:rPr>
        <w:t>2</w:t>
      </w:r>
      <w:r w:rsidR="007B06C6" w:rsidRPr="007B6473">
        <w:rPr>
          <w:rFonts w:ascii="Times New Roman" w:hAnsi="Times New Roman" w:cs="Times New Roman"/>
          <w:sz w:val="26"/>
          <w:szCs w:val="26"/>
        </w:rPr>
        <w:t>. Пешеходные дорожки в составе активно используемых общественных пространств следует предусматривать шириной, позволяющей избежать образования толпы.</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5C7DAC" w:rsidRPr="007B6473">
        <w:rPr>
          <w:rFonts w:ascii="Times New Roman" w:hAnsi="Times New Roman" w:cs="Times New Roman"/>
          <w:sz w:val="26"/>
          <w:szCs w:val="26"/>
        </w:rPr>
        <w:t>3</w:t>
      </w:r>
      <w:r w:rsidR="007B06C6" w:rsidRPr="007B6473">
        <w:rPr>
          <w:rFonts w:ascii="Times New Roman" w:hAnsi="Times New Roman" w:cs="Times New Roman"/>
          <w:sz w:val="26"/>
          <w:szCs w:val="26"/>
        </w:rPr>
        <w:t>.  Пешеходные маршруты необходимо обеспечить освещением.</w:t>
      </w:r>
    </w:p>
    <w:p w:rsidR="007B06C6" w:rsidRPr="007B6473" w:rsidRDefault="00972751" w:rsidP="007B06C6">
      <w:pPr>
        <w:shd w:val="clear" w:color="auto" w:fill="FFFFFF"/>
        <w:tabs>
          <w:tab w:val="left" w:pos="1560"/>
        </w:tabs>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xml:space="preserve">            </w:t>
      </w:r>
      <w:r w:rsidR="002E03A5" w:rsidRPr="007B6473">
        <w:rPr>
          <w:rFonts w:ascii="Times New Roman" w:hAnsi="Times New Roman" w:cs="Times New Roman"/>
          <w:sz w:val="26"/>
          <w:szCs w:val="26"/>
        </w:rPr>
        <w:t>15.1</w:t>
      </w:r>
      <w:r w:rsidR="005C7DAC" w:rsidRPr="007B6473">
        <w:rPr>
          <w:rFonts w:ascii="Times New Roman" w:hAnsi="Times New Roman" w:cs="Times New Roman"/>
          <w:sz w:val="26"/>
          <w:szCs w:val="26"/>
        </w:rPr>
        <w:t xml:space="preserve">4. </w:t>
      </w:r>
      <w:r w:rsidR="007B06C6" w:rsidRPr="007B6473">
        <w:rPr>
          <w:rFonts w:ascii="Times New Roman" w:hAnsi="Times New Roman" w:cs="Times New Roman"/>
          <w:sz w:val="26"/>
          <w:szCs w:val="26"/>
        </w:rPr>
        <w:t>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5574BB" w:rsidRPr="007B6473">
        <w:rPr>
          <w:rFonts w:ascii="Times New Roman" w:hAnsi="Times New Roman" w:cs="Times New Roman"/>
          <w:sz w:val="26"/>
          <w:szCs w:val="26"/>
        </w:rPr>
        <w:t>5</w:t>
      </w:r>
      <w:r w:rsidR="007B06C6" w:rsidRPr="007B6473">
        <w:rPr>
          <w:rFonts w:ascii="Times New Roman" w:hAnsi="Times New Roman" w:cs="Times New Roman"/>
          <w:sz w:val="26"/>
          <w:szCs w:val="26"/>
        </w:rPr>
        <w:t>. При планировании пешеходных маршрутов необходимо создание мест для кратковременного отдыха (скамейки и пр.) для маломобильных групп населения.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16</w:t>
      </w:r>
      <w:r w:rsidR="007B06C6" w:rsidRPr="007B6473">
        <w:rPr>
          <w:rFonts w:ascii="Times New Roman" w:hAnsi="Times New Roman" w:cs="Times New Roman"/>
          <w:sz w:val="26"/>
          <w:szCs w:val="26"/>
        </w:rPr>
        <w:t>. Следует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17</w:t>
      </w:r>
      <w:r w:rsidR="007B06C6" w:rsidRPr="007B6473">
        <w:rPr>
          <w:rFonts w:ascii="Times New Roman" w:hAnsi="Times New Roman" w:cs="Times New Roman"/>
          <w:sz w:val="26"/>
          <w:szCs w:val="26"/>
        </w:rPr>
        <w:t>. Пешеходные маршруты необходимо озеленять.</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.1. Трассировка основных пешеходных коммуникаций может осуществляться вдоль улиц и дорог (тротуары) или независимо от них.</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 xml:space="preserve">.2. </w:t>
      </w:r>
      <w:r w:rsidR="00453BF9" w:rsidRPr="007B6473">
        <w:rPr>
          <w:rFonts w:ascii="Times New Roman" w:hAnsi="Times New Roman" w:cs="Times New Roman"/>
          <w:sz w:val="26"/>
          <w:szCs w:val="26"/>
        </w:rPr>
        <w:t>П</w:t>
      </w:r>
      <w:r w:rsidR="007B06C6" w:rsidRPr="007B6473">
        <w:rPr>
          <w:rFonts w:ascii="Times New Roman" w:hAnsi="Times New Roman" w:cs="Times New Roman"/>
          <w:sz w:val="26"/>
          <w:szCs w:val="26"/>
        </w:rPr>
        <w:t>ри создании пешеходных коммуникаций лестниц, мостиков необходимо соблюдение равновеликой пропускной способности указанных элементов.</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.3.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lastRenderedPageBreak/>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.1. Перечень элементов благоустройства на территории второстепенных пешеходных коммуникаций включает различные виды покрытия.</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.2. На дорожках скверов, бульваров, садов населенного пункта необходимо  предусматривать твердые виды покрытия с элементами сопряжения.</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.3.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.4. Режим разрешения либо запрета на парковку на элементах улично-дорожной сети необходимо определять с учетом их пропускной способности с применением методов транспортного моделирования.</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20</w:t>
      </w:r>
      <w:r w:rsidR="007B06C6" w:rsidRPr="007B6473">
        <w:rPr>
          <w:rFonts w:ascii="Times New Roman" w:hAnsi="Times New Roman" w:cs="Times New Roman"/>
          <w:sz w:val="26"/>
          <w:szCs w:val="26"/>
        </w:rPr>
        <w:t>. Требования по организации транзитных зон</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0</w:t>
      </w:r>
      <w:r w:rsidR="007B06C6" w:rsidRPr="007B6473">
        <w:rPr>
          <w:rFonts w:ascii="Times New Roman" w:hAnsi="Times New Roman" w:cs="Times New Roman"/>
          <w:sz w:val="26"/>
          <w:szCs w:val="26"/>
        </w:rPr>
        <w:t xml:space="preserve">.1. На </w:t>
      </w:r>
      <w:r w:rsidR="00C740DB" w:rsidRPr="007B6473">
        <w:rPr>
          <w:rFonts w:ascii="Times New Roman" w:hAnsi="Times New Roman" w:cs="Times New Roman"/>
          <w:sz w:val="26"/>
          <w:szCs w:val="26"/>
        </w:rPr>
        <w:t>дорожках</w:t>
      </w:r>
      <w:r w:rsidR="007B06C6" w:rsidRPr="007B6473">
        <w:rPr>
          <w:rFonts w:ascii="Times New Roman" w:hAnsi="Times New Roman" w:cs="Times New Roman"/>
          <w:sz w:val="26"/>
          <w:szCs w:val="26"/>
        </w:rPr>
        <w:t xml:space="preserve"> с активным потоком пешеходов городскую мебель необходимо располагать в порядке, способствующем свободному движению пешеходов.</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1</w:t>
      </w:r>
      <w:r w:rsidR="007B06C6" w:rsidRPr="007B6473">
        <w:rPr>
          <w:rFonts w:ascii="Times New Roman" w:hAnsi="Times New Roman" w:cs="Times New Roman"/>
          <w:sz w:val="26"/>
          <w:szCs w:val="26"/>
        </w:rPr>
        <w:t>. Требования по организации пешеходных зон.</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1</w:t>
      </w:r>
      <w:r w:rsidR="007B06C6" w:rsidRPr="007B6473">
        <w:rPr>
          <w:rFonts w:ascii="Times New Roman" w:hAnsi="Times New Roman" w:cs="Times New Roman"/>
          <w:sz w:val="26"/>
          <w:szCs w:val="26"/>
        </w:rPr>
        <w:t>.1.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следует включать лиц из числа прожива</w:t>
      </w:r>
      <w:r w:rsidR="00C740DB" w:rsidRPr="007B6473">
        <w:rPr>
          <w:rFonts w:ascii="Times New Roman" w:hAnsi="Times New Roman" w:cs="Times New Roman"/>
          <w:sz w:val="26"/>
          <w:szCs w:val="26"/>
        </w:rPr>
        <w:t>ющих и (или) работающих на данной</w:t>
      </w:r>
      <w:r w:rsidR="007B06C6" w:rsidRPr="007B6473">
        <w:rPr>
          <w:rFonts w:ascii="Times New Roman" w:hAnsi="Times New Roman" w:cs="Times New Roman"/>
          <w:sz w:val="26"/>
          <w:szCs w:val="26"/>
        </w:rPr>
        <w:t xml:space="preserve"> </w:t>
      </w:r>
      <w:r w:rsidR="00C740DB" w:rsidRPr="007B6473">
        <w:rPr>
          <w:rFonts w:ascii="Times New Roman" w:hAnsi="Times New Roman" w:cs="Times New Roman"/>
          <w:sz w:val="26"/>
          <w:szCs w:val="26"/>
        </w:rPr>
        <w:t>территории.</w:t>
      </w:r>
      <w:r w:rsidR="007B06C6" w:rsidRPr="007B6473">
        <w:rPr>
          <w:rFonts w:ascii="Times New Roman" w:hAnsi="Times New Roman" w:cs="Times New Roman"/>
          <w:sz w:val="26"/>
          <w:szCs w:val="26"/>
        </w:rPr>
        <w:t xml:space="preserve">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B06C6" w:rsidRPr="00566585"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1</w:t>
      </w:r>
      <w:r w:rsidR="007B06C6" w:rsidRPr="007B6473">
        <w:rPr>
          <w:rFonts w:ascii="Times New Roman" w:hAnsi="Times New Roman" w:cs="Times New Roman"/>
          <w:sz w:val="26"/>
          <w:szCs w:val="26"/>
        </w:rPr>
        <w:t>.2. Благоустройство пешеходной зоны необходимо осуществлять с учетом комфортности пребывания в ней и доступности для маломобильных пешеходов.</w:t>
      </w:r>
    </w:p>
    <w:p w:rsidR="00972751" w:rsidRPr="00566585" w:rsidRDefault="00972751" w:rsidP="00D3651C">
      <w:pPr>
        <w:shd w:val="clear" w:color="auto" w:fill="FFFFFF"/>
        <w:spacing w:line="276" w:lineRule="auto"/>
        <w:jc w:val="both"/>
        <w:rPr>
          <w:rFonts w:ascii="Times New Roman" w:hAnsi="Times New Roman" w:cs="Times New Roman"/>
          <w:sz w:val="26"/>
          <w:szCs w:val="26"/>
        </w:rPr>
      </w:pPr>
    </w:p>
    <w:p w:rsidR="00972751" w:rsidRPr="00566585" w:rsidRDefault="00972751" w:rsidP="007D7FFE">
      <w:pPr>
        <w:pStyle w:val="ConsPlusNormal"/>
        <w:spacing w:line="276" w:lineRule="auto"/>
        <w:rPr>
          <w:b/>
          <w:sz w:val="26"/>
          <w:szCs w:val="26"/>
        </w:rPr>
      </w:pPr>
      <w:r w:rsidRPr="00566585">
        <w:rPr>
          <w:b/>
          <w:sz w:val="26"/>
          <w:szCs w:val="26"/>
        </w:rPr>
        <w:t>16. Особые требования к доступности среды жизнедеятельности</w:t>
      </w:r>
    </w:p>
    <w:p w:rsidR="00972751" w:rsidRPr="00566585" w:rsidRDefault="00972751" w:rsidP="007D7FFE">
      <w:pPr>
        <w:pStyle w:val="ConsPlusNormal"/>
        <w:spacing w:line="276" w:lineRule="auto"/>
        <w:rPr>
          <w:b/>
          <w:sz w:val="26"/>
          <w:szCs w:val="26"/>
        </w:rPr>
      </w:pPr>
      <w:r w:rsidRPr="00566585">
        <w:rPr>
          <w:b/>
          <w:sz w:val="26"/>
          <w:szCs w:val="26"/>
        </w:rPr>
        <w:t>для инвалидов и маломобильных групп населения</w:t>
      </w:r>
    </w:p>
    <w:p w:rsidR="00972751" w:rsidRPr="00566585" w:rsidRDefault="00972751" w:rsidP="00112826">
      <w:pPr>
        <w:pStyle w:val="ConsPlusNormal"/>
        <w:jc w:val="left"/>
        <w:rPr>
          <w:sz w:val="26"/>
          <w:szCs w:val="26"/>
        </w:rPr>
      </w:pPr>
    </w:p>
    <w:p w:rsidR="00972751" w:rsidRPr="00566585" w:rsidRDefault="00972751" w:rsidP="0070097F">
      <w:pPr>
        <w:pStyle w:val="ConsPlusNormal"/>
        <w:spacing w:line="276" w:lineRule="auto"/>
        <w:jc w:val="both"/>
        <w:rPr>
          <w:sz w:val="26"/>
          <w:szCs w:val="26"/>
        </w:rPr>
      </w:pPr>
      <w:r w:rsidRPr="00566585">
        <w:rPr>
          <w:sz w:val="26"/>
          <w:szCs w:val="26"/>
        </w:rPr>
        <w:t xml:space="preserve">16.1.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городской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При организации пешеходных </w:t>
      </w:r>
      <w:r w:rsidR="00336CBA" w:rsidRPr="00566585">
        <w:rPr>
          <w:sz w:val="26"/>
          <w:szCs w:val="26"/>
        </w:rPr>
        <w:t>дорожек</w:t>
      </w:r>
      <w:r w:rsidRPr="00566585">
        <w:rPr>
          <w:sz w:val="26"/>
          <w:szCs w:val="26"/>
        </w:rPr>
        <w:t xml:space="preserve">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w:t>
      </w:r>
      <w:r w:rsidRPr="00566585">
        <w:rPr>
          <w:sz w:val="26"/>
          <w:szCs w:val="26"/>
        </w:rPr>
        <w:lastRenderedPageBreak/>
        <w:t xml:space="preserve">соответствии с нормами и требованиями (СП 59.1330.2012, утвержден Министерством регионального развития Российской Федерации). </w:t>
      </w:r>
    </w:p>
    <w:p w:rsidR="00972751" w:rsidRPr="00566585" w:rsidRDefault="00972751" w:rsidP="0070097F">
      <w:pPr>
        <w:pStyle w:val="ConsPlusNormal"/>
        <w:spacing w:line="276" w:lineRule="auto"/>
        <w:jc w:val="both"/>
        <w:rPr>
          <w:sz w:val="26"/>
          <w:szCs w:val="26"/>
        </w:rPr>
      </w:pPr>
      <w:r w:rsidRPr="00566585">
        <w:rPr>
          <w:sz w:val="26"/>
          <w:szCs w:val="26"/>
        </w:rPr>
        <w:t>16.2. Строительство или установка технических средств и оборудования, способствующих передвижению маломобильных групп населения, в соответствии с действующими строительными нормами и правилами, и утвержденной проектной документацией является обязанностью заказчика (застройщика) при новом строительстве, капитальном ремонте или реконструкции объектов</w:t>
      </w:r>
    </w:p>
    <w:p w:rsidR="00284E2B" w:rsidRPr="00566585" w:rsidRDefault="00284E2B" w:rsidP="00112826">
      <w:pPr>
        <w:shd w:val="clear" w:color="auto" w:fill="FFFFFF"/>
        <w:spacing w:line="276" w:lineRule="auto"/>
        <w:jc w:val="both"/>
        <w:rPr>
          <w:rFonts w:ascii="Times New Roman" w:hAnsi="Times New Roman" w:cs="Times New Roman"/>
          <w:sz w:val="26"/>
          <w:szCs w:val="26"/>
        </w:rPr>
      </w:pPr>
    </w:p>
    <w:p w:rsidR="00284E2B" w:rsidRPr="00566585" w:rsidRDefault="00284E2B" w:rsidP="00797F87">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17</w:t>
      </w:r>
      <w:r w:rsidR="00485E35" w:rsidRPr="00566585">
        <w:rPr>
          <w:rFonts w:ascii="Times New Roman" w:hAnsi="Times New Roman" w:cs="Times New Roman"/>
          <w:b/>
          <w:sz w:val="26"/>
          <w:szCs w:val="26"/>
        </w:rPr>
        <w:t>. Работы по содержанию объектов б</w:t>
      </w:r>
      <w:r w:rsidR="00EB153A">
        <w:rPr>
          <w:rFonts w:ascii="Times New Roman" w:hAnsi="Times New Roman" w:cs="Times New Roman"/>
          <w:b/>
          <w:sz w:val="26"/>
          <w:szCs w:val="26"/>
        </w:rPr>
        <w:t>лагоустройства, в том числе в зимний период.</w:t>
      </w:r>
    </w:p>
    <w:p w:rsidR="00284E2B" w:rsidRPr="00566585" w:rsidRDefault="00284E2B" w:rsidP="00797F8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17.1.Работы по содержанию объектов благоустройства включают:</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w:t>
      </w:r>
      <w:r w:rsidR="002C5B4D" w:rsidRPr="00566585">
        <w:rPr>
          <w:rFonts w:ascii="Times New Roman" w:hAnsi="Times New Roman" w:cs="Times New Roman"/>
          <w:sz w:val="26"/>
          <w:szCs w:val="26"/>
        </w:rPr>
        <w:t xml:space="preserve">соответствии с предписанием, выданным </w:t>
      </w:r>
      <w:r w:rsidR="00BF3DE3" w:rsidRPr="00566585">
        <w:rPr>
          <w:rFonts w:ascii="Times New Roman" w:hAnsi="Times New Roman" w:cs="Times New Roman"/>
          <w:sz w:val="26"/>
          <w:szCs w:val="26"/>
        </w:rPr>
        <w:t>уполномоченным органом</w:t>
      </w:r>
      <w:r w:rsidRPr="00566585">
        <w:rPr>
          <w:rFonts w:ascii="Times New Roman" w:hAnsi="Times New Roman" w:cs="Times New Roman"/>
          <w:sz w:val="26"/>
          <w:szCs w:val="26"/>
        </w:rPr>
        <w:t xml:space="preserve">, за исключением видов работ, для которых настоящими Правилами установлены </w:t>
      </w:r>
      <w:r w:rsidR="00BF3DE3" w:rsidRPr="00566585">
        <w:rPr>
          <w:rFonts w:ascii="Times New Roman" w:hAnsi="Times New Roman" w:cs="Times New Roman"/>
          <w:sz w:val="26"/>
          <w:szCs w:val="26"/>
        </w:rPr>
        <w:t>другие</w:t>
      </w:r>
      <w:r w:rsidRPr="00566585">
        <w:rPr>
          <w:rFonts w:ascii="Times New Roman" w:hAnsi="Times New Roman" w:cs="Times New Roman"/>
          <w:sz w:val="26"/>
          <w:szCs w:val="26"/>
        </w:rPr>
        <w:t xml:space="preserve"> сроки;</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мероприятия по уходу за зелеными насаждениями (полив, стрижка газонов и т.д.);</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очистку урн по мере накопления мусора (не допуская их п</w:t>
      </w:r>
      <w:r w:rsidR="002E1227" w:rsidRPr="00566585">
        <w:rPr>
          <w:rFonts w:ascii="Times New Roman" w:hAnsi="Times New Roman" w:cs="Times New Roman"/>
          <w:sz w:val="26"/>
          <w:szCs w:val="26"/>
        </w:rPr>
        <w:t>ереполнения);</w:t>
      </w:r>
    </w:p>
    <w:p w:rsidR="00485E35" w:rsidRPr="00566585" w:rsidRDefault="002E1227"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-по мере загрязнения проведение </w:t>
      </w:r>
      <w:r w:rsidR="00485E35" w:rsidRPr="00566585">
        <w:rPr>
          <w:rFonts w:ascii="Times New Roman" w:hAnsi="Times New Roman" w:cs="Times New Roman"/>
          <w:sz w:val="26"/>
          <w:szCs w:val="26"/>
        </w:rPr>
        <w:t>уборк</w:t>
      </w:r>
      <w:r w:rsidRPr="00566585">
        <w:rPr>
          <w:rFonts w:ascii="Times New Roman" w:hAnsi="Times New Roman" w:cs="Times New Roman"/>
          <w:sz w:val="26"/>
          <w:szCs w:val="26"/>
        </w:rPr>
        <w:t>и</w:t>
      </w:r>
      <w:r w:rsidR="00485E35" w:rsidRPr="00566585">
        <w:rPr>
          <w:rFonts w:ascii="Times New Roman" w:hAnsi="Times New Roman" w:cs="Times New Roman"/>
          <w:sz w:val="26"/>
          <w:szCs w:val="26"/>
        </w:rPr>
        <w:t xml:space="preserve">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сбор и вывоз отходов по планово-регулярной системе согласно утвержденным графикам.</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.2. Работы по ремонту (текущему, капитальному) объектов благоустройства включают:</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восстановление покрытий дорог, проездов, </w:t>
      </w:r>
      <w:r w:rsidR="00735887" w:rsidRPr="00566585">
        <w:rPr>
          <w:rFonts w:ascii="Times New Roman" w:hAnsi="Times New Roman" w:cs="Times New Roman"/>
          <w:sz w:val="26"/>
          <w:szCs w:val="26"/>
        </w:rPr>
        <w:t>дорожек</w:t>
      </w:r>
      <w:r w:rsidRPr="00566585">
        <w:rPr>
          <w:rFonts w:ascii="Times New Roman" w:hAnsi="Times New Roman" w:cs="Times New Roman"/>
          <w:sz w:val="26"/>
          <w:szCs w:val="26"/>
        </w:rPr>
        <w:t>, иных видов покрытий и их конструктивных элементов по мере необходимости;</w:t>
      </w:r>
    </w:p>
    <w:p w:rsidR="00485E35" w:rsidRPr="00566585" w:rsidRDefault="00485E35" w:rsidP="00485E35">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установку, замену, восстановление МАФ и их отдельных элементов по мере необходимости;</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485E35" w:rsidRPr="00566585" w:rsidRDefault="00485E35"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текущие работы по уходу за зелеными насаждениями по мере необходимости;</w:t>
      </w:r>
    </w:p>
    <w:p w:rsidR="00485E35" w:rsidRPr="00566585" w:rsidRDefault="00485E35"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ремонт и восстановление разрушенных ограждений и оборудования площадок;</w:t>
      </w:r>
    </w:p>
    <w:p w:rsidR="00485E35" w:rsidRPr="00566585" w:rsidRDefault="00485E35"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 восстановление объектов наружного освещения по мере необходимости;</w:t>
      </w:r>
    </w:p>
    <w:p w:rsidR="00485E35" w:rsidRPr="00566585" w:rsidRDefault="00402106"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снос сухих, аварийных </w:t>
      </w:r>
      <w:r w:rsidR="00485E35" w:rsidRPr="00566585">
        <w:rPr>
          <w:rFonts w:ascii="Times New Roman" w:hAnsi="Times New Roman" w:cs="Times New Roman"/>
          <w:sz w:val="26"/>
          <w:szCs w:val="26"/>
        </w:rPr>
        <w:t xml:space="preserve">зеленых насаждений, </w:t>
      </w:r>
      <w:r w:rsidRPr="00566585">
        <w:rPr>
          <w:rFonts w:ascii="Times New Roman" w:hAnsi="Times New Roman" w:cs="Times New Roman"/>
          <w:sz w:val="26"/>
          <w:szCs w:val="26"/>
        </w:rPr>
        <w:t>посадку деревьев и кустарников</w:t>
      </w:r>
      <w:r w:rsidR="00485E35" w:rsidRPr="00566585">
        <w:rPr>
          <w:rFonts w:ascii="Times New Roman" w:hAnsi="Times New Roman" w:cs="Times New Roman"/>
          <w:sz w:val="26"/>
          <w:szCs w:val="26"/>
        </w:rPr>
        <w:t xml:space="preserve">, санитарную обрезку растений, удаление поросли, стрижку и </w:t>
      </w:r>
      <w:proofErr w:type="spellStart"/>
      <w:r w:rsidR="00485E35" w:rsidRPr="00566585">
        <w:rPr>
          <w:rFonts w:ascii="Times New Roman" w:hAnsi="Times New Roman" w:cs="Times New Roman"/>
          <w:sz w:val="26"/>
          <w:szCs w:val="26"/>
        </w:rPr>
        <w:t>кронирование</w:t>
      </w:r>
      <w:proofErr w:type="spellEnd"/>
      <w:r w:rsidR="00485E35" w:rsidRPr="00566585">
        <w:rPr>
          <w:rFonts w:ascii="Times New Roman" w:hAnsi="Times New Roman" w:cs="Times New Roman"/>
          <w:sz w:val="26"/>
          <w:szCs w:val="26"/>
        </w:rPr>
        <w:t xml:space="preserve"> живой изгороди, лечение ран при необходимости.</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.3. Работы по созданию новых объектов благоустройства включают:</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установку МАФ, информационных и рекламных конструкций и их отдельных элементов;</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иных элементов благоустройства;</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работы по созданию озелененных территорий: посадку зеленых насаждений, создание живых изгородей и иные работы;</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мероприятия по созданию объектов наружного освещения и художественно-светового оформления территории муниципального образования.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.7. Вывоз скола асфальта при проведении дорожно-ремонтных работ производится организац</w:t>
      </w:r>
      <w:r w:rsidR="00DB2472" w:rsidRPr="00566585">
        <w:rPr>
          <w:rFonts w:ascii="Times New Roman" w:hAnsi="Times New Roman" w:cs="Times New Roman"/>
          <w:sz w:val="26"/>
          <w:szCs w:val="26"/>
        </w:rPr>
        <w:t>иями, проводящими работы</w:t>
      </w:r>
      <w:r w:rsidR="00485E35" w:rsidRPr="00566585">
        <w:rPr>
          <w:rFonts w:ascii="Times New Roman" w:hAnsi="Times New Roman" w:cs="Times New Roman"/>
          <w:sz w:val="26"/>
          <w:szCs w:val="26"/>
        </w:rPr>
        <w:t>.</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17</w:t>
      </w:r>
      <w:r w:rsidR="00485E35" w:rsidRPr="00566585">
        <w:rPr>
          <w:rFonts w:ascii="Times New Roman" w:hAnsi="Times New Roman" w:cs="Times New Roman"/>
          <w:sz w:val="26"/>
          <w:szCs w:val="26"/>
        </w:rPr>
        <w:t>.8.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566585">
        <w:rPr>
          <w:rFonts w:ascii="Times New Roman" w:hAnsi="Times New Roman" w:cs="Times New Roman"/>
          <w:sz w:val="26"/>
          <w:szCs w:val="26"/>
        </w:rPr>
        <w:t>токонесущих</w:t>
      </w:r>
      <w:proofErr w:type="spellEnd"/>
      <w:r w:rsidRPr="00566585">
        <w:rPr>
          <w:rFonts w:ascii="Times New Roman" w:hAnsi="Times New Roman" w:cs="Times New Roman"/>
          <w:sz w:val="26"/>
          <w:szCs w:val="26"/>
        </w:rPr>
        <w:t xml:space="preserve"> проводов, фасадов жилых и производственных зданий, а с других территорий - в течение 8 часов с момента обнаружения.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.9. Очистка урн должна производиться по мере наполнения.</w:t>
      </w:r>
    </w:p>
    <w:p w:rsidR="00485E35" w:rsidRPr="00566585" w:rsidRDefault="00375005" w:rsidP="00497FB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 xml:space="preserve">.10. Контейнерные площадки должны содержаться в соответствии с санитарными нормами и правилами. Срок временного накопления несортированных твердых коммунальных отходов определяется исходя из </w:t>
      </w:r>
      <w:r w:rsidR="003A3C18" w:rsidRPr="00566585">
        <w:rPr>
          <w:rFonts w:ascii="Times New Roman" w:hAnsi="Times New Roman" w:cs="Times New Roman"/>
          <w:sz w:val="26"/>
          <w:szCs w:val="26"/>
        </w:rPr>
        <w:t>утвержденного графика вывоза отходов, независимо от температуры окружающей среды</w:t>
      </w:r>
      <w:r w:rsidR="00485E35" w:rsidRPr="00566585">
        <w:rPr>
          <w:rFonts w:ascii="Times New Roman" w:hAnsi="Times New Roman" w:cs="Times New Roman"/>
          <w:sz w:val="26"/>
          <w:szCs w:val="26"/>
        </w:rPr>
        <w:t>, а вывоз КГО – по мере накоплени</w:t>
      </w:r>
      <w:r w:rsidR="00497FBD" w:rsidRPr="00566585">
        <w:rPr>
          <w:rFonts w:ascii="Times New Roman" w:hAnsi="Times New Roman" w:cs="Times New Roman"/>
          <w:sz w:val="26"/>
          <w:szCs w:val="26"/>
        </w:rPr>
        <w:t>я</w:t>
      </w:r>
      <w:r w:rsidR="00485E35" w:rsidRPr="00566585">
        <w:rPr>
          <w:rFonts w:ascii="Times New Roman" w:hAnsi="Times New Roman" w:cs="Times New Roman"/>
          <w:sz w:val="26"/>
          <w:szCs w:val="26"/>
        </w:rPr>
        <w:t>.</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 xml:space="preserve">.11. </w:t>
      </w:r>
      <w:r w:rsidR="00485E35" w:rsidRPr="00871DB8">
        <w:rPr>
          <w:rFonts w:ascii="Times New Roman" w:hAnsi="Times New Roman" w:cs="Times New Roman"/>
          <w:sz w:val="26"/>
          <w:szCs w:val="26"/>
        </w:rPr>
        <w:t>Уборка</w:t>
      </w:r>
      <w:r w:rsidR="00485E35" w:rsidRPr="00566585">
        <w:rPr>
          <w:rFonts w:ascii="Times New Roman" w:hAnsi="Times New Roman" w:cs="Times New Roman"/>
          <w:sz w:val="26"/>
          <w:szCs w:val="26"/>
        </w:rPr>
        <w:t xml:space="preserve"> мест массового пребывания людей производится в течение всего рабочего дня.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 Вывоз отходов производства и потребления.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в соответствии с условиями договора на оказание услуг по сбору и транспортированию твердых коммунальных отходов.</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Вывоз строительных отходов</w:t>
      </w:r>
      <w:r w:rsidR="00E7718E">
        <w:rPr>
          <w:rFonts w:ascii="Times New Roman" w:hAnsi="Times New Roman" w:cs="Times New Roman"/>
          <w:sz w:val="26"/>
          <w:szCs w:val="26"/>
        </w:rPr>
        <w:t xml:space="preserve"> и КГО</w:t>
      </w:r>
      <w:r w:rsidRPr="00566585">
        <w:rPr>
          <w:rFonts w:ascii="Times New Roman" w:hAnsi="Times New Roman" w:cs="Times New Roman"/>
          <w:sz w:val="26"/>
          <w:szCs w:val="26"/>
        </w:rPr>
        <w:t xml:space="preserve"> должен осуществляться по </w:t>
      </w:r>
      <w:r w:rsidR="00E7718E">
        <w:rPr>
          <w:rFonts w:ascii="Times New Roman" w:hAnsi="Times New Roman" w:cs="Times New Roman"/>
          <w:sz w:val="26"/>
          <w:szCs w:val="26"/>
        </w:rPr>
        <w:t>заявке к обслуживающей организации.</w:t>
      </w:r>
    </w:p>
    <w:p w:rsidR="00485E35" w:rsidRPr="00566585" w:rsidRDefault="00485E35" w:rsidP="00485E35">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 xml:space="preserve">.3.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 xml:space="preserve">.4. В зонах отдыха, учреждениях образования, здравоохранения и других местах массового посещения, на улицах, у каждого подъезда жилых домов, у входа в торговые объекты должны быть установлены урны. </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w:t>
      </w:r>
      <w:r w:rsidR="00107A87">
        <w:rPr>
          <w:rFonts w:ascii="Times New Roman" w:hAnsi="Times New Roman" w:cs="Times New Roman"/>
          <w:sz w:val="26"/>
          <w:szCs w:val="26"/>
        </w:rPr>
        <w:t xml:space="preserve">нения. </w:t>
      </w:r>
      <w:r w:rsidRPr="00566585">
        <w:rPr>
          <w:rFonts w:ascii="Times New Roman" w:hAnsi="Times New Roman" w:cs="Times New Roman"/>
          <w:sz w:val="26"/>
          <w:szCs w:val="26"/>
        </w:rPr>
        <w:t xml:space="preserve">Урны, установленные у торговых объектов, - торговыми </w:t>
      </w:r>
      <w:r w:rsidRPr="00566585">
        <w:rPr>
          <w:rFonts w:ascii="Times New Roman" w:hAnsi="Times New Roman" w:cs="Times New Roman"/>
          <w:sz w:val="26"/>
          <w:szCs w:val="26"/>
        </w:rPr>
        <w:lastRenderedPageBreak/>
        <w:t>организациями.</w:t>
      </w:r>
    </w:p>
    <w:p w:rsidR="00D3651C" w:rsidRPr="00566585" w:rsidRDefault="00375005" w:rsidP="00847DE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r w:rsidR="006F0A9A" w:rsidRPr="00566585">
        <w:rPr>
          <w:rFonts w:ascii="Times New Roman" w:hAnsi="Times New Roman" w:cs="Times New Roman"/>
          <w:sz w:val="26"/>
          <w:szCs w:val="26"/>
        </w:rPr>
        <w:t>.</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 Контейнерные площадки</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.1. Площадки для установки контейнеров (контейнерные площадки) размещают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на расстоянии не менее 20 м, но не более 100 м; до территорий медицинских организаций – не менее 25 м, в сельских населённых пунктах - не менее 15 метров.</w:t>
      </w:r>
    </w:p>
    <w:p w:rsidR="00720E07" w:rsidRDefault="00720E07" w:rsidP="00720E07">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w:t>
      </w:r>
      <w:r w:rsidR="002512C3">
        <w:rPr>
          <w:rFonts w:ascii="Times New Roman" w:hAnsi="Times New Roman" w:cs="Times New Roman"/>
          <w:sz w:val="26"/>
          <w:szCs w:val="26"/>
        </w:rPr>
        <w:t>№</w:t>
      </w:r>
      <w:r w:rsidRPr="00566585">
        <w:rPr>
          <w:rFonts w:ascii="Times New Roman" w:hAnsi="Times New Roman" w:cs="Times New Roman"/>
          <w:sz w:val="26"/>
          <w:szCs w:val="26"/>
        </w:rPr>
        <w:t xml:space="preserve"> 1 к Санитарным правилам.</w:t>
      </w:r>
    </w:p>
    <w:p w:rsidR="00E7718E" w:rsidRPr="00566585" w:rsidRDefault="00E7718E" w:rsidP="00720E07">
      <w:pPr>
        <w:shd w:val="clear" w:color="auto" w:fill="FFFFFF"/>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Раздельное накопление отходов осуществляется в Пункте раздельного сбора вторсырья, находящегося </w:t>
      </w:r>
      <w:r w:rsidR="00AA33F1">
        <w:rPr>
          <w:rFonts w:ascii="Times New Roman" w:hAnsi="Times New Roman" w:cs="Times New Roman"/>
          <w:sz w:val="26"/>
          <w:szCs w:val="26"/>
        </w:rPr>
        <w:t>по адресу поселок Погост.</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w:t>
      </w:r>
      <w:r w:rsidR="00B74EE3">
        <w:rPr>
          <w:rFonts w:ascii="Times New Roman" w:hAnsi="Times New Roman" w:cs="Times New Roman"/>
          <w:sz w:val="26"/>
          <w:szCs w:val="26"/>
        </w:rPr>
        <w:t>)</w:t>
      </w:r>
      <w:r w:rsidRPr="00566585">
        <w:rPr>
          <w:rFonts w:ascii="Times New Roman" w:hAnsi="Times New Roman" w:cs="Times New Roman"/>
          <w:sz w:val="26"/>
          <w:szCs w:val="26"/>
        </w:rPr>
        <w:t>. Контейнеры для сбора ТКО, оборудованные колесами для перемещения, должны быть обеспечены тормозными устройствами.</w:t>
      </w:r>
    </w:p>
    <w:p w:rsidR="00720E07" w:rsidRPr="00566585" w:rsidRDefault="00720E07" w:rsidP="00720E0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.3. Контейнерные площадки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.4. Функционирование осветительного оборудования устанавливают в режиме освещения прилегающей территории с высотой опор не менее 3 м.</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.5. Контейнерные площадки должны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720E07" w:rsidRPr="00566585" w:rsidRDefault="00720E07" w:rsidP="00720E07">
      <w:pPr>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.6. Ответственность за содержание контейнерных площадок возлагается:</w:t>
      </w:r>
    </w:p>
    <w:p w:rsidR="00720E07" w:rsidRPr="00566585" w:rsidRDefault="00720E07" w:rsidP="00720E07">
      <w:pPr>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1) по многоквартирному жилому фонду — на организации, осуществляющие эксплуатацию соответствующих жилых домов УК, председателей ТСЖ, уполномоченное лицо МКД с непосредственной формой управления;</w:t>
      </w:r>
    </w:p>
    <w:p w:rsidR="00720E07" w:rsidRPr="00566585" w:rsidRDefault="00720E07" w:rsidP="00720E07">
      <w:pPr>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2) по частному жилому фонду — на собственников жилья;</w:t>
      </w:r>
    </w:p>
    <w:p w:rsidR="00720E07" w:rsidRPr="00566585" w:rsidRDefault="00720E07" w:rsidP="00681FD3">
      <w:pPr>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3) по остальным территориям — на предприятия, организации, и иные хозяйствующие субъекты </w:t>
      </w:r>
    </w:p>
    <w:p w:rsidR="00681FD3" w:rsidRPr="00566585" w:rsidRDefault="00681FD3" w:rsidP="00681FD3">
      <w:pPr>
        <w:spacing w:line="276" w:lineRule="auto"/>
        <w:jc w:val="both"/>
        <w:rPr>
          <w:rFonts w:ascii="Times New Roman" w:hAnsi="Times New Roman" w:cs="Times New Roman"/>
          <w:sz w:val="26"/>
          <w:szCs w:val="26"/>
        </w:rPr>
      </w:pPr>
    </w:p>
    <w:p w:rsidR="006F0A9A" w:rsidRPr="00566585" w:rsidRDefault="006F0A9A" w:rsidP="006E1B6D">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18. Уличное техническое оборудование и инженерные коммуникации (линейные сооружения), организация приёма поверхностных сточных вод.</w:t>
      </w:r>
    </w:p>
    <w:p w:rsidR="006F0A9A" w:rsidRPr="00566585" w:rsidRDefault="006F0A9A" w:rsidP="006E1B6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566585">
        <w:rPr>
          <w:rFonts w:ascii="Times New Roman" w:hAnsi="Times New Roman" w:cs="Times New Roman"/>
          <w:sz w:val="26"/>
          <w:szCs w:val="26"/>
        </w:rPr>
        <w:t>дождеприемных</w:t>
      </w:r>
      <w:proofErr w:type="spellEnd"/>
      <w:r w:rsidRPr="00566585">
        <w:rPr>
          <w:rFonts w:ascii="Times New Roman" w:hAnsi="Times New Roman" w:cs="Times New Roman"/>
          <w:sz w:val="26"/>
          <w:szCs w:val="26"/>
        </w:rPr>
        <w:t xml:space="preserve"> колодцев, вентиляционные шахты подземных коммуникаций, шкафы телефонной связи и т.п.).</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18.2. Элементы инженерного оборудования не должны противоречить техническим условиям, в том числе:</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вентиляционные шахты подземных коммуникаций необходимо оборудовать решетками.</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18.3. Наружные инженерн</w:t>
      </w:r>
      <w:r w:rsidR="00B44360">
        <w:rPr>
          <w:rFonts w:ascii="Times New Roman" w:hAnsi="Times New Roman" w:cs="Times New Roman"/>
          <w:sz w:val="26"/>
          <w:szCs w:val="26"/>
        </w:rPr>
        <w:t xml:space="preserve">ые коммуникации (тепловые сети, </w:t>
      </w:r>
      <w:r w:rsidRPr="00566585">
        <w:rPr>
          <w:rFonts w:ascii="Times New Roman" w:hAnsi="Times New Roman" w:cs="Times New Roman"/>
          <w:sz w:val="26"/>
          <w:szCs w:val="26"/>
        </w:rPr>
        <w:t>электросети, водоснабжение и другие) системы водоотведения должны находиться в исправном состоянии, а прилегающая к ним территория содержаться в чистоте.</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18.6. Не допускается повреждение наземных частей смотровых и </w:t>
      </w:r>
      <w:proofErr w:type="spellStart"/>
      <w:r w:rsidRPr="00566585">
        <w:rPr>
          <w:rFonts w:ascii="Times New Roman" w:hAnsi="Times New Roman" w:cs="Times New Roman"/>
          <w:sz w:val="26"/>
          <w:szCs w:val="26"/>
        </w:rPr>
        <w:t>дождеприемных</w:t>
      </w:r>
      <w:proofErr w:type="spellEnd"/>
      <w:r w:rsidRPr="00566585">
        <w:rPr>
          <w:rFonts w:ascii="Times New Roman" w:hAnsi="Times New Roman" w:cs="Times New Roman"/>
          <w:sz w:val="26"/>
          <w:szCs w:val="26"/>
        </w:rPr>
        <w:t xml:space="preserve"> колодцев, линий теплотрасс, водопроводов, линий электропередачи и их изоляции, иных наземных частей линейных сооружений и коммуникаций.</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18.8. Организации, эксплуатирующие сети теплоснабжения, горя</w:t>
      </w:r>
      <w:r w:rsidR="00DE131D">
        <w:rPr>
          <w:rFonts w:ascii="Times New Roman" w:hAnsi="Times New Roman" w:cs="Times New Roman"/>
          <w:sz w:val="26"/>
          <w:szCs w:val="26"/>
        </w:rPr>
        <w:t xml:space="preserve">чего и холодного водоснабжения </w:t>
      </w:r>
      <w:r w:rsidRPr="00566585">
        <w:rPr>
          <w:rFonts w:ascii="Times New Roman" w:hAnsi="Times New Roman" w:cs="Times New Roman"/>
          <w:sz w:val="26"/>
          <w:szCs w:val="26"/>
        </w:rPr>
        <w:t>обязаны содержать крышки люков смотр</w:t>
      </w:r>
      <w:r w:rsidR="00DE131D">
        <w:rPr>
          <w:rFonts w:ascii="Times New Roman" w:hAnsi="Times New Roman" w:cs="Times New Roman"/>
          <w:sz w:val="26"/>
          <w:szCs w:val="26"/>
        </w:rPr>
        <w:t xml:space="preserve">овых и других колодцев и камер, </w:t>
      </w:r>
      <w:r w:rsidRPr="00566585">
        <w:rPr>
          <w:rFonts w:ascii="Times New Roman" w:hAnsi="Times New Roman" w:cs="Times New Roman"/>
          <w:sz w:val="26"/>
          <w:szCs w:val="26"/>
        </w:rPr>
        <w:t xml:space="preserve">на проезжей части улиц и тротуарах на одном уровне с </w:t>
      </w:r>
      <w:r w:rsidR="00DE131D">
        <w:rPr>
          <w:rFonts w:ascii="Times New Roman" w:hAnsi="Times New Roman" w:cs="Times New Roman"/>
          <w:sz w:val="26"/>
          <w:szCs w:val="26"/>
        </w:rPr>
        <w:t>дорожным</w:t>
      </w:r>
      <w:r w:rsidRPr="00566585">
        <w:rPr>
          <w:rFonts w:ascii="Times New Roman" w:hAnsi="Times New Roman" w:cs="Times New Roman"/>
          <w:sz w:val="26"/>
          <w:szCs w:val="26"/>
        </w:rPr>
        <w:t xml:space="preserve"> покрытием. Для этого эксплуатационные организации должны </w:t>
      </w:r>
      <w:r w:rsidRPr="00566585">
        <w:rPr>
          <w:rFonts w:ascii="Times New Roman" w:hAnsi="Times New Roman" w:cs="Times New Roman"/>
          <w:sz w:val="26"/>
          <w:szCs w:val="26"/>
        </w:rPr>
        <w:lastRenderedPageBreak/>
        <w:t>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18.9. Не допускается отсутствие, загрязнение </w:t>
      </w:r>
      <w:r w:rsidR="001B09A0">
        <w:rPr>
          <w:rFonts w:ascii="Times New Roman" w:hAnsi="Times New Roman" w:cs="Times New Roman"/>
          <w:sz w:val="26"/>
          <w:szCs w:val="26"/>
        </w:rPr>
        <w:t>ограждений, люков смотровых колодцев</w:t>
      </w:r>
      <w:r w:rsidRPr="00566585">
        <w:rPr>
          <w:rFonts w:ascii="Times New Roman" w:hAnsi="Times New Roman" w:cs="Times New Roman"/>
          <w:sz w:val="26"/>
          <w:szCs w:val="26"/>
        </w:rPr>
        <w:t>,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w:t>
      </w:r>
    </w:p>
    <w:p w:rsidR="001B09A0"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открывать люки колодцев и регулировать запорные устройства на магистралях водопровода, канализации, теплотрасс;</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производить какие-либо работы на данных сетях без разрешения эксплуатирующих организаций;</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оставлять колодцы неплотно закрытыми и (или) закрывать разбитыми крышками;</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отводить поверхностные воды в систему канализации;</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пользоваться пожарными гидрантами в хозяйственных целях;</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18.13. В зимний период собственники (правообладатели), ответственные за содержание объектов, перечисленных в настоящей статье, должны расчищать места </w:t>
      </w:r>
      <w:r w:rsidRPr="00566585">
        <w:rPr>
          <w:rFonts w:ascii="Times New Roman" w:hAnsi="Times New Roman" w:cs="Times New Roman"/>
          <w:sz w:val="26"/>
          <w:szCs w:val="26"/>
        </w:rPr>
        <w:lastRenderedPageBreak/>
        <w:t>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18.1</w:t>
      </w:r>
      <w:r w:rsidR="00302CC2">
        <w:rPr>
          <w:rFonts w:ascii="Times New Roman" w:hAnsi="Times New Roman" w:cs="Times New Roman"/>
          <w:sz w:val="26"/>
          <w:szCs w:val="26"/>
        </w:rPr>
        <w:t>4</w:t>
      </w:r>
      <w:r w:rsidRPr="00566585">
        <w:rPr>
          <w:rFonts w:ascii="Times New Roman" w:hAnsi="Times New Roman" w:cs="Times New Roman"/>
          <w:sz w:val="26"/>
          <w:szCs w:val="26"/>
        </w:rPr>
        <w:t>. Профилактическое обследование смотровых колодцев канализации и их очистка производятся по мере необходимости.</w:t>
      </w:r>
    </w:p>
    <w:p w:rsidR="006F0A9A" w:rsidRPr="00566585" w:rsidRDefault="006F0A9A" w:rsidP="00847DE7">
      <w:pPr>
        <w:shd w:val="clear" w:color="auto" w:fill="FFFFFF"/>
        <w:spacing w:after="120" w:line="276" w:lineRule="auto"/>
        <w:ind w:firstLine="708"/>
        <w:jc w:val="both"/>
        <w:rPr>
          <w:rFonts w:ascii="Times New Roman" w:hAnsi="Times New Roman" w:cs="Times New Roman"/>
          <w:sz w:val="26"/>
          <w:szCs w:val="26"/>
        </w:rPr>
      </w:pPr>
    </w:p>
    <w:p w:rsidR="00D3651C" w:rsidRPr="00566585" w:rsidRDefault="00D3651C" w:rsidP="00AB37A1">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19. Проведение земляных работ</w:t>
      </w:r>
    </w:p>
    <w:p w:rsidR="00CF7E4D" w:rsidRDefault="0082077F" w:rsidP="00CF7E4D">
      <w:pPr>
        <w:shd w:val="clear" w:color="auto" w:fill="FFFFFF"/>
        <w:spacing w:after="240" w:line="276" w:lineRule="auto"/>
        <w:ind w:firstLine="709"/>
        <w:contextualSpacing/>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а также коммуникаций дорог, тротуаров и иных земляных работ, может выполняться только при наличии разработанной и согласованной в установленном порядке технической документации и </w:t>
      </w:r>
      <w:r w:rsidR="00A25995">
        <w:rPr>
          <w:rFonts w:ascii="Times New Roman" w:hAnsi="Times New Roman" w:cs="Times New Roman"/>
          <w:sz w:val="26"/>
          <w:szCs w:val="26"/>
        </w:rPr>
        <w:t>разрешением</w:t>
      </w:r>
      <w:r w:rsidR="00D3651C" w:rsidRPr="00566585">
        <w:rPr>
          <w:rFonts w:ascii="Times New Roman" w:hAnsi="Times New Roman" w:cs="Times New Roman"/>
          <w:sz w:val="26"/>
          <w:szCs w:val="26"/>
        </w:rPr>
        <w:t xml:space="preserve"> на производство земляных работ, выданных в соответствии с порядком установленным законодательством.</w:t>
      </w:r>
      <w:r w:rsidR="00CF7E4D">
        <w:rPr>
          <w:rFonts w:ascii="Times New Roman" w:hAnsi="Times New Roman" w:cs="Times New Roman"/>
          <w:sz w:val="26"/>
          <w:szCs w:val="26"/>
        </w:rPr>
        <w:t xml:space="preserve"> </w:t>
      </w:r>
      <w:r w:rsidR="00D3651C" w:rsidRPr="00566585">
        <w:rPr>
          <w:rFonts w:ascii="Times New Roman" w:hAnsi="Times New Roman" w:cs="Times New Roman"/>
          <w:sz w:val="26"/>
          <w:szCs w:val="26"/>
        </w:rPr>
        <w:t>Согласование технической документации производится с уполномоченным органом муниципального образования, коммунальными инженерными и иными  службами.</w:t>
      </w:r>
    </w:p>
    <w:p w:rsidR="00D3651C" w:rsidRPr="00566585" w:rsidRDefault="0082077F" w:rsidP="00CF7E4D">
      <w:pPr>
        <w:shd w:val="clear" w:color="auto" w:fill="FFFFFF"/>
        <w:spacing w:after="240" w:line="276" w:lineRule="auto"/>
        <w:ind w:firstLine="709"/>
        <w:contextualSpacing/>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 Без предварительного оформления разрешения осуществляется производство работ по устранению аварий и аварийных ситуаций. Лицо, ответственное за производство земляных работ в указанных случаях обязан:</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до начала производства работ уведомить администрацию </w:t>
      </w:r>
      <w:r w:rsidR="006763DE">
        <w:rPr>
          <w:rFonts w:ascii="Times New Roman" w:hAnsi="Times New Roman" w:cs="Times New Roman"/>
          <w:sz w:val="26"/>
          <w:szCs w:val="26"/>
        </w:rPr>
        <w:t>сельского поселения «Судромское»</w:t>
      </w:r>
      <w:r w:rsidRPr="00566585">
        <w:rPr>
          <w:rFonts w:ascii="Times New Roman" w:hAnsi="Times New Roman" w:cs="Times New Roman"/>
          <w:sz w:val="26"/>
          <w:szCs w:val="26"/>
        </w:rPr>
        <w:t xml:space="preserve"> о времени и месте проведения необходимых работ;</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.3. В целях получения </w:t>
      </w:r>
      <w:r w:rsidR="004E1B96">
        <w:rPr>
          <w:rFonts w:ascii="Times New Roman" w:hAnsi="Times New Roman" w:cs="Times New Roman"/>
          <w:sz w:val="26"/>
          <w:szCs w:val="26"/>
        </w:rPr>
        <w:t>разрешения</w:t>
      </w:r>
      <w:r w:rsidR="00D3651C" w:rsidRPr="00566585">
        <w:rPr>
          <w:rFonts w:ascii="Times New Roman" w:hAnsi="Times New Roman" w:cs="Times New Roman"/>
          <w:sz w:val="26"/>
          <w:szCs w:val="26"/>
        </w:rPr>
        <w:t xml:space="preserve">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w:t>
      </w:r>
      <w:r w:rsidR="004E1B96">
        <w:rPr>
          <w:rFonts w:ascii="Times New Roman" w:hAnsi="Times New Roman" w:cs="Times New Roman"/>
          <w:sz w:val="26"/>
          <w:szCs w:val="26"/>
        </w:rPr>
        <w:t>разрешений</w:t>
      </w:r>
      <w:r w:rsidR="00D3651C" w:rsidRPr="00566585">
        <w:rPr>
          <w:rFonts w:ascii="Times New Roman" w:hAnsi="Times New Roman" w:cs="Times New Roman"/>
          <w:sz w:val="26"/>
          <w:szCs w:val="26"/>
        </w:rPr>
        <w:t xml:space="preserve"> на производство земляных работ, утвержденного нормативным правовым актом органа местного самоуправления.</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.4. </w:t>
      </w:r>
      <w:r w:rsidR="00D3651C" w:rsidRPr="00B3364E">
        <w:rPr>
          <w:rFonts w:ascii="Times New Roman" w:hAnsi="Times New Roman" w:cs="Times New Roman"/>
          <w:sz w:val="26"/>
          <w:szCs w:val="26"/>
        </w:rPr>
        <w:t>Производство</w:t>
      </w:r>
      <w:r w:rsidR="00D3651C" w:rsidRPr="00566585">
        <w:rPr>
          <w:rFonts w:ascii="Times New Roman" w:hAnsi="Times New Roman" w:cs="Times New Roman"/>
          <w:sz w:val="26"/>
          <w:szCs w:val="26"/>
        </w:rPr>
        <w:t xml:space="preserve">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.5. Места производства земляных работ должны быть ограждены защитными ограждениями с разрывами не более 20 см,  имеющими светоотражающее покрытие (ленту),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w:t>
      </w:r>
      <w:r w:rsidR="00D3651C" w:rsidRPr="00566585">
        <w:rPr>
          <w:rFonts w:ascii="Times New Roman" w:hAnsi="Times New Roman" w:cs="Times New Roman"/>
          <w:sz w:val="26"/>
          <w:szCs w:val="26"/>
        </w:rPr>
        <w:lastRenderedPageBreak/>
        <w:t>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.6. При производстве работ на пешеходных дорожках должны обеспечиваться удобные и безопасные условия для прохода людей.</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.7. В местах пересечения траншеями пешеходных дорожек должны быть установлены переходные мостики для пешеходов на всю ширину пересекаемой дорожки и ограждением с двух сторон на высоту не менее 1 м.</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.8. Пропуск ливневых и талых вод в местах проведения земляных работ обязана обеспечить организация, производящая работы. Для защиты колодцев должны применяться деревянные щиты и короба, обеспечивающие доступ к колодцам. </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.9. При производстве земляных работ необходимо:</w:t>
      </w:r>
      <w:r w:rsidR="00D3651C" w:rsidRPr="00566585">
        <w:rPr>
          <w:rFonts w:ascii="Times New Roman" w:hAnsi="Times New Roman" w:cs="Times New Roman"/>
          <w:sz w:val="26"/>
          <w:szCs w:val="26"/>
        </w:rPr>
        <w:b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не допускать обнажения и повреждения корневой системы деревьев и кустарников;</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не допускать засыпку деревьев и кустарников грунтом и строительным мусором;</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деревья и кустарники, пригодные для пересадки, выкапывать и использовать при озеленении данного или другого объекта;</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случае возможного подтопления зеленых насаждений производить устройство дренажа;</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при производстве замощений и асфальтировании проездов, придомовых территорий оставлять вокруг дерева свободные пространства (приствольные лунки) диаметром не менее 1,5 м;</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972FF0">
        <w:rPr>
          <w:rFonts w:ascii="Times New Roman" w:hAnsi="Times New Roman" w:cs="Times New Roman"/>
          <w:sz w:val="26"/>
          <w:szCs w:val="26"/>
        </w:rPr>
        <w:t>.10. Дорожные покрытия</w:t>
      </w:r>
      <w:r w:rsidR="00D3651C" w:rsidRPr="00566585">
        <w:rPr>
          <w:rFonts w:ascii="Times New Roman" w:hAnsi="Times New Roman" w:cs="Times New Roman"/>
          <w:sz w:val="26"/>
          <w:szCs w:val="26"/>
        </w:rPr>
        <w:t>, газоны и иные виды покрытия, разрытые при проведении земляных работ,  должны быть восстановлены в сроки, указанные в разрешении в полном объеме без снижения их качества.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.11.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пешеходных дорожках должны обеспечиваться удобные и безопасные условия для прохода людей.</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19</w:t>
      </w:r>
      <w:r w:rsidR="00D3651C" w:rsidRPr="00566585">
        <w:rPr>
          <w:rFonts w:ascii="Times New Roman" w:hAnsi="Times New Roman" w:cs="Times New Roman"/>
          <w:sz w:val="26"/>
          <w:szCs w:val="26"/>
        </w:rPr>
        <w:t>.12. Частичное или полное закрытие движения на улицах,</w:t>
      </w:r>
      <w:r w:rsidR="00972FF0" w:rsidRPr="00972FF0">
        <w:rPr>
          <w:rFonts w:ascii="Times New Roman" w:hAnsi="Times New Roman" w:cs="Times New Roman"/>
          <w:sz w:val="26"/>
          <w:szCs w:val="26"/>
        </w:rPr>
        <w:t xml:space="preserve"> </w:t>
      </w:r>
      <w:r w:rsidR="00972FF0" w:rsidRPr="00566585">
        <w:rPr>
          <w:rFonts w:ascii="Times New Roman" w:hAnsi="Times New Roman" w:cs="Times New Roman"/>
          <w:sz w:val="26"/>
          <w:szCs w:val="26"/>
        </w:rPr>
        <w:t>пешеходных дорожках</w:t>
      </w:r>
      <w:r w:rsidR="00D3651C" w:rsidRPr="00566585">
        <w:rPr>
          <w:rFonts w:ascii="Times New Roman" w:hAnsi="Times New Roman" w:cs="Times New Roman"/>
          <w:sz w:val="26"/>
          <w:szCs w:val="26"/>
        </w:rPr>
        <w:t xml:space="preserve"> для производства земляных работ производится решением органа местного самоуправления по согласованию с ГИБДД УМВД по Архангельской области.</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.13.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.14.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.15. Организация, производящая земляные работы, обязана восстановить нарушенные газоны, зеленые насаждения, </w:t>
      </w:r>
      <w:r w:rsidR="008F680F">
        <w:rPr>
          <w:rFonts w:ascii="Times New Roman" w:hAnsi="Times New Roman" w:cs="Times New Roman"/>
          <w:sz w:val="26"/>
          <w:szCs w:val="26"/>
        </w:rPr>
        <w:t>доро</w:t>
      </w:r>
      <w:r w:rsidR="006C4FD0">
        <w:rPr>
          <w:rFonts w:ascii="Times New Roman" w:hAnsi="Times New Roman" w:cs="Times New Roman"/>
          <w:sz w:val="26"/>
          <w:szCs w:val="26"/>
        </w:rPr>
        <w:t>ж</w:t>
      </w:r>
      <w:r w:rsidR="008F680F">
        <w:rPr>
          <w:rFonts w:ascii="Times New Roman" w:hAnsi="Times New Roman" w:cs="Times New Roman"/>
          <w:sz w:val="26"/>
          <w:szCs w:val="26"/>
        </w:rPr>
        <w:t>ное</w:t>
      </w:r>
      <w:r w:rsidR="00D3651C" w:rsidRPr="00566585">
        <w:rPr>
          <w:rFonts w:ascii="Times New Roman" w:hAnsi="Times New Roman" w:cs="Times New Roman"/>
          <w:sz w:val="26"/>
          <w:szCs w:val="26"/>
        </w:rPr>
        <w:t xml:space="preserve"> покрыти</w:t>
      </w:r>
      <w:r w:rsidR="008F680F">
        <w:rPr>
          <w:rFonts w:ascii="Times New Roman" w:hAnsi="Times New Roman" w:cs="Times New Roman"/>
          <w:sz w:val="26"/>
          <w:szCs w:val="26"/>
        </w:rPr>
        <w:t>е</w:t>
      </w:r>
      <w:r w:rsidR="00D3651C" w:rsidRPr="00566585">
        <w:rPr>
          <w:rFonts w:ascii="Times New Roman" w:hAnsi="Times New Roman" w:cs="Times New Roman"/>
          <w:sz w:val="26"/>
          <w:szCs w:val="26"/>
        </w:rPr>
        <w:t xml:space="preserve"> в месте раскопа качественно и на всю ширину проезжей части или </w:t>
      </w:r>
      <w:r w:rsidR="00AD0D11">
        <w:rPr>
          <w:rFonts w:ascii="Times New Roman" w:hAnsi="Times New Roman" w:cs="Times New Roman"/>
          <w:sz w:val="26"/>
          <w:szCs w:val="26"/>
        </w:rPr>
        <w:t>пешеходной дорожки</w:t>
      </w:r>
      <w:r w:rsidR="00D3651C" w:rsidRPr="00566585">
        <w:rPr>
          <w:rFonts w:ascii="Times New Roman" w:hAnsi="Times New Roman" w:cs="Times New Roman"/>
          <w:sz w:val="26"/>
          <w:szCs w:val="26"/>
        </w:rPr>
        <w:t xml:space="preserve"> в месте раскопа.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w:t>
      </w:r>
      <w:r w:rsidR="005311B3">
        <w:rPr>
          <w:rFonts w:ascii="Times New Roman" w:hAnsi="Times New Roman" w:cs="Times New Roman"/>
          <w:sz w:val="26"/>
          <w:szCs w:val="26"/>
        </w:rPr>
        <w:t>6</w:t>
      </w:r>
      <w:r w:rsidR="00D3651C" w:rsidRPr="00566585">
        <w:rPr>
          <w:rFonts w:ascii="Times New Roman" w:hAnsi="Times New Roman" w:cs="Times New Roman"/>
          <w:sz w:val="26"/>
          <w:szCs w:val="26"/>
        </w:rPr>
        <w:t>. В случае нарушения покрытия пешеходных дорожек, проездов при продольной прокладке коммуникаций, покрытие восстанавливается на всю ширину дорожек</w:t>
      </w:r>
      <w:r w:rsidR="003D0B75">
        <w:rPr>
          <w:rFonts w:ascii="Times New Roman" w:hAnsi="Times New Roman" w:cs="Times New Roman"/>
          <w:sz w:val="26"/>
          <w:szCs w:val="26"/>
        </w:rPr>
        <w:t xml:space="preserve"> и</w:t>
      </w:r>
      <w:r w:rsidR="00D3651C" w:rsidRPr="00566585">
        <w:rPr>
          <w:rFonts w:ascii="Times New Roman" w:hAnsi="Times New Roman" w:cs="Times New Roman"/>
          <w:sz w:val="26"/>
          <w:szCs w:val="26"/>
        </w:rPr>
        <w:t xml:space="preserve"> проездов</w:t>
      </w:r>
      <w:r w:rsidR="003D0B75">
        <w:rPr>
          <w:rFonts w:ascii="Times New Roman" w:hAnsi="Times New Roman" w:cs="Times New Roman"/>
          <w:sz w:val="26"/>
          <w:szCs w:val="26"/>
        </w:rPr>
        <w:t>.</w:t>
      </w:r>
      <w:r w:rsidR="00D3651C" w:rsidRPr="00566585">
        <w:rPr>
          <w:rFonts w:ascii="Times New Roman" w:hAnsi="Times New Roman" w:cs="Times New Roman"/>
          <w:sz w:val="26"/>
          <w:szCs w:val="26"/>
        </w:rPr>
        <w:t xml:space="preserve"> </w:t>
      </w:r>
    </w:p>
    <w:p w:rsidR="00D3651C" w:rsidRPr="00566585" w:rsidRDefault="0082077F" w:rsidP="004D53B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w:t>
      </w:r>
      <w:r w:rsidR="004D53B8">
        <w:rPr>
          <w:rFonts w:ascii="Times New Roman" w:hAnsi="Times New Roman" w:cs="Times New Roman"/>
          <w:sz w:val="26"/>
          <w:szCs w:val="26"/>
        </w:rPr>
        <w:t>7</w:t>
      </w:r>
      <w:r w:rsidR="00D3651C" w:rsidRPr="00566585">
        <w:rPr>
          <w:rFonts w:ascii="Times New Roman" w:hAnsi="Times New Roman" w:cs="Times New Roman"/>
          <w:sz w:val="26"/>
          <w:szCs w:val="26"/>
        </w:rPr>
        <w:t>.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82077F" w:rsidRPr="00566585" w:rsidRDefault="0082077F" w:rsidP="00F90E6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w:t>
      </w:r>
      <w:r w:rsidR="00B6224C">
        <w:rPr>
          <w:rFonts w:ascii="Times New Roman" w:hAnsi="Times New Roman" w:cs="Times New Roman"/>
          <w:sz w:val="26"/>
          <w:szCs w:val="26"/>
        </w:rPr>
        <w:t>8</w:t>
      </w:r>
      <w:r w:rsidR="00D3651C" w:rsidRPr="00566585">
        <w:rPr>
          <w:rFonts w:ascii="Times New Roman" w:hAnsi="Times New Roman" w:cs="Times New Roman"/>
          <w:sz w:val="26"/>
          <w:szCs w:val="26"/>
        </w:rPr>
        <w:t>. В случае некачественного восстановления покрытия</w:t>
      </w:r>
      <w:r w:rsidR="004D53B8">
        <w:rPr>
          <w:rFonts w:ascii="Times New Roman" w:hAnsi="Times New Roman" w:cs="Times New Roman"/>
          <w:sz w:val="26"/>
          <w:szCs w:val="26"/>
        </w:rPr>
        <w:t xml:space="preserve"> дороги</w:t>
      </w:r>
      <w:r w:rsidR="00D3651C" w:rsidRPr="00566585">
        <w:rPr>
          <w:rFonts w:ascii="Times New Roman" w:hAnsi="Times New Roman" w:cs="Times New Roman"/>
          <w:sz w:val="26"/>
          <w:szCs w:val="26"/>
        </w:rPr>
        <w:t xml:space="preserve">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D3651C" w:rsidRPr="00566585" w:rsidRDefault="0082077F" w:rsidP="00F90E6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w:t>
      </w:r>
      <w:r w:rsidR="00B6224C">
        <w:rPr>
          <w:rFonts w:ascii="Times New Roman" w:hAnsi="Times New Roman" w:cs="Times New Roman"/>
          <w:sz w:val="26"/>
          <w:szCs w:val="26"/>
        </w:rPr>
        <w:t>19</w:t>
      </w:r>
      <w:r w:rsidR="00D3651C" w:rsidRPr="00566585">
        <w:rPr>
          <w:rFonts w:ascii="Times New Roman" w:hAnsi="Times New Roman" w:cs="Times New Roman"/>
          <w:sz w:val="26"/>
          <w:szCs w:val="26"/>
        </w:rPr>
        <w:t>.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0</w:t>
      </w:r>
      <w:r w:rsidR="00D3651C" w:rsidRPr="00566585">
        <w:rPr>
          <w:rFonts w:ascii="Times New Roman" w:hAnsi="Times New Roman" w:cs="Times New Roman"/>
          <w:sz w:val="26"/>
          <w:szCs w:val="26"/>
        </w:rPr>
        <w:t xml:space="preserve">. При производстве земляных работ вблизи существующих подземных сооружений (трубопроводы, колодцы, кабели, фундаменты и др.) запрещается </w:t>
      </w:r>
      <w:r w:rsidR="00D3651C" w:rsidRPr="00566585">
        <w:rPr>
          <w:rFonts w:ascii="Times New Roman" w:hAnsi="Times New Roman" w:cs="Times New Roman"/>
          <w:sz w:val="26"/>
          <w:szCs w:val="26"/>
        </w:rPr>
        <w:lastRenderedPageBreak/>
        <w:t>применение экскаваторов на расстояниях, менее предусмотренных проектом организации работ. В этих случаях работы выполняются только вручную.</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 </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1</w:t>
      </w:r>
      <w:r w:rsidR="00D3651C" w:rsidRPr="00566585">
        <w:rPr>
          <w:rFonts w:ascii="Times New Roman" w:hAnsi="Times New Roman" w:cs="Times New Roman"/>
          <w:sz w:val="26"/>
          <w:szCs w:val="26"/>
        </w:rPr>
        <w:t>. Смотровые колодцы на улицах и проездах должны восстанавливаться на одном уровне с дорожным покрытием.</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2</w:t>
      </w:r>
      <w:r w:rsidR="00D3651C" w:rsidRPr="00566585">
        <w:rPr>
          <w:rFonts w:ascii="Times New Roman" w:hAnsi="Times New Roman" w:cs="Times New Roman"/>
          <w:sz w:val="26"/>
          <w:szCs w:val="26"/>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3</w:t>
      </w:r>
      <w:r w:rsidR="00D3651C" w:rsidRPr="00566585">
        <w:rPr>
          <w:rFonts w:ascii="Times New Roman" w:hAnsi="Times New Roman" w:cs="Times New Roman"/>
          <w:sz w:val="26"/>
          <w:szCs w:val="26"/>
        </w:rPr>
        <w:t>. Все указанные работы проводятся за счет сил и средств предприятий, проводящих земляные работы.</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4</w:t>
      </w:r>
      <w:r w:rsidR="00D3651C" w:rsidRPr="00566585">
        <w:rPr>
          <w:rFonts w:ascii="Times New Roman" w:hAnsi="Times New Roman" w:cs="Times New Roman"/>
          <w:sz w:val="26"/>
          <w:szCs w:val="26"/>
        </w:rPr>
        <w:t>. В случае некачественного восстановления благоустройства территории в месте производства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5</w:t>
      </w:r>
      <w:r w:rsidR="00D3651C" w:rsidRPr="00566585">
        <w:rPr>
          <w:rFonts w:ascii="Times New Roman" w:hAnsi="Times New Roman" w:cs="Times New Roman"/>
          <w:sz w:val="26"/>
          <w:szCs w:val="26"/>
        </w:rPr>
        <w:t>. При производстве земляных работ запрещается:</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производство земляных работ на дорогах без согласования с собственниками земельных участков и ГИБДД УМВД по Архангельской области;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загрязнение прилегающих участков улиц засыпка водопропускных труб, кюветов и газонов;</w:t>
      </w:r>
    </w:p>
    <w:p w:rsidR="00F74AEC"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откачка воды из траншей, котлованов, колодцев на проезжую часть, тротуары во избежание создания гололеда и образования наледей. </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снос зеленых насаждений, за исключением аварийных работ;</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наследия Архангельской области;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w:t>
      </w:r>
      <w:r w:rsidRPr="00316845">
        <w:rPr>
          <w:rFonts w:ascii="Times New Roman" w:hAnsi="Times New Roman" w:cs="Times New Roman"/>
          <w:sz w:val="26"/>
          <w:szCs w:val="26"/>
        </w:rPr>
        <w:t>засыпка</w:t>
      </w:r>
      <w:r w:rsidRPr="00566585">
        <w:rPr>
          <w:rFonts w:ascii="Times New Roman" w:hAnsi="Times New Roman" w:cs="Times New Roman"/>
          <w:sz w:val="26"/>
          <w:szCs w:val="26"/>
        </w:rPr>
        <w:t xml:space="preserve">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приемка в эксплуатацию инженерных подземных коммуникаций и сооружений без выполнения исполнительной съемки, согласованной с уполномоченным </w:t>
      </w:r>
      <w:r w:rsidRPr="00566585">
        <w:rPr>
          <w:rFonts w:ascii="Times New Roman" w:hAnsi="Times New Roman" w:cs="Times New Roman"/>
          <w:sz w:val="26"/>
          <w:szCs w:val="26"/>
        </w:rPr>
        <w:lastRenderedPageBreak/>
        <w:t>органом местного самоуправления;</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засыпка грунтом крышек люков колодцев</w:t>
      </w:r>
      <w:r w:rsidR="00F77DC9">
        <w:rPr>
          <w:rFonts w:ascii="Times New Roman" w:hAnsi="Times New Roman" w:cs="Times New Roman"/>
          <w:sz w:val="26"/>
          <w:szCs w:val="26"/>
        </w:rPr>
        <w:t>,</w:t>
      </w:r>
      <w:r w:rsidRPr="00566585">
        <w:rPr>
          <w:rFonts w:ascii="Times New Roman" w:hAnsi="Times New Roman" w:cs="Times New Roman"/>
          <w:sz w:val="26"/>
          <w:szCs w:val="26"/>
        </w:rPr>
        <w:t xml:space="preserve">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теплотрасс, линий электропередач и линий связи;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выталкивание грунта из котлована, траншеи, дорожного корыта за пределы границ строительных площадок.</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0475ED">
        <w:rPr>
          <w:rFonts w:ascii="Times New Roman" w:hAnsi="Times New Roman" w:cs="Times New Roman"/>
          <w:sz w:val="26"/>
          <w:szCs w:val="26"/>
        </w:rPr>
        <w:t>6</w:t>
      </w:r>
      <w:r w:rsidR="00D3651C" w:rsidRPr="00566585">
        <w:rPr>
          <w:rFonts w:ascii="Times New Roman" w:hAnsi="Times New Roman" w:cs="Times New Roman"/>
          <w:sz w:val="26"/>
          <w:szCs w:val="26"/>
        </w:rPr>
        <w:t>. Смотровые колодцы на улицах и проездах должны восстанавливаться на одном уровне с дорожным покрытием.</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w:t>
      </w:r>
      <w:r w:rsidR="000475ED">
        <w:rPr>
          <w:rFonts w:ascii="Times New Roman" w:hAnsi="Times New Roman" w:cs="Times New Roman"/>
          <w:sz w:val="26"/>
          <w:szCs w:val="26"/>
        </w:rPr>
        <w:t>27</w:t>
      </w:r>
      <w:r w:rsidR="00D3651C" w:rsidRPr="00566585">
        <w:rPr>
          <w:rFonts w:ascii="Times New Roman" w:hAnsi="Times New Roman" w:cs="Times New Roman"/>
          <w:sz w:val="26"/>
          <w:szCs w:val="26"/>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7231C4" w:rsidRPr="00566585" w:rsidRDefault="007231C4">
      <w:pPr>
        <w:rPr>
          <w:rFonts w:ascii="Times New Roman" w:hAnsi="Times New Roman" w:cs="Times New Roman"/>
          <w:sz w:val="26"/>
          <w:szCs w:val="26"/>
        </w:rPr>
      </w:pPr>
    </w:p>
    <w:p w:rsidR="00A94553" w:rsidRPr="00566585" w:rsidRDefault="00A94553" w:rsidP="00A94553">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20. Участие собственников (правообладателей) зданий (помещений в них) и сооружений в благоустройстве прилегающих территорий.</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20.1. Содержание производственных территорий</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20.1.1.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20.1.2.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20.2. Содержание домовладений, в том числе используемых для временного (сезонного) проживания</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20.2.1. Собственники ТКО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 Требования по содержанию мест общественного пользования и территории юридических лиц (индивидуальных предпринимателей) или физических лиц</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20.3.1. Юридические лица (индивидуальные предприниматели), осуществляющие свою деятельность на территории муниципального образования,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Архангельской области.</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20.3.2. Границы уборки территорий определяются границами земельного участка на основании документов, подтверждающих право собственности или иное вещное</w:t>
      </w:r>
      <w:r w:rsidR="00CF7E4D">
        <w:rPr>
          <w:rFonts w:ascii="Times New Roman" w:hAnsi="Times New Roman" w:cs="Times New Roman"/>
          <w:sz w:val="26"/>
          <w:szCs w:val="26"/>
        </w:rPr>
        <w:t xml:space="preserve"> право</w:t>
      </w:r>
      <w:r w:rsidRPr="00566585">
        <w:rPr>
          <w:rFonts w:ascii="Times New Roman" w:hAnsi="Times New Roman" w:cs="Times New Roman"/>
          <w:sz w:val="26"/>
          <w:szCs w:val="26"/>
        </w:rPr>
        <w:t xml:space="preserve"> на земельный участок, и прилегающей к границам территории на </w:t>
      </w:r>
      <w:r w:rsidRPr="00566585">
        <w:rPr>
          <w:rFonts w:ascii="Times New Roman" w:hAnsi="Times New Roman" w:cs="Times New Roman"/>
          <w:sz w:val="26"/>
          <w:szCs w:val="26"/>
        </w:rPr>
        <w:lastRenderedPageBreak/>
        <w:t>расстоянии не менее 10 метров, если иное не установлено законодательством Российской Федерации, законодательством Архангельской области и правовыми актами органов местного самоуправления.</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20.3.3. </w:t>
      </w:r>
      <w:r w:rsidR="000F40FC">
        <w:rPr>
          <w:rFonts w:ascii="Times New Roman" w:hAnsi="Times New Roman" w:cs="Times New Roman"/>
          <w:sz w:val="26"/>
          <w:szCs w:val="26"/>
        </w:rPr>
        <w:t>М</w:t>
      </w:r>
      <w:r w:rsidRPr="00566585">
        <w:rPr>
          <w:rFonts w:ascii="Times New Roman" w:hAnsi="Times New Roman" w:cs="Times New Roman"/>
          <w:sz w:val="26"/>
          <w:szCs w:val="26"/>
        </w:rPr>
        <w:t>еста массового посещения на территории муниципального образования</w:t>
      </w:r>
      <w:r w:rsidR="000F40FC">
        <w:rPr>
          <w:rFonts w:ascii="Times New Roman" w:hAnsi="Times New Roman" w:cs="Times New Roman"/>
          <w:sz w:val="26"/>
          <w:szCs w:val="26"/>
        </w:rPr>
        <w:t xml:space="preserve"> по мере загрязнения</w:t>
      </w:r>
      <w:r w:rsidRPr="00566585">
        <w:rPr>
          <w:rFonts w:ascii="Times New Roman" w:hAnsi="Times New Roman" w:cs="Times New Roman"/>
          <w:sz w:val="26"/>
          <w:szCs w:val="26"/>
        </w:rPr>
        <w:t xml:space="preserve"> </w:t>
      </w:r>
      <w:r w:rsidR="000F40FC">
        <w:rPr>
          <w:rFonts w:ascii="Times New Roman" w:hAnsi="Times New Roman" w:cs="Times New Roman"/>
          <w:sz w:val="26"/>
          <w:szCs w:val="26"/>
        </w:rPr>
        <w:t>вычищаются</w:t>
      </w:r>
      <w:r w:rsidRPr="00566585">
        <w:rPr>
          <w:rFonts w:ascii="Times New Roman" w:hAnsi="Times New Roman" w:cs="Times New Roman"/>
          <w:sz w:val="26"/>
          <w:szCs w:val="26"/>
        </w:rPr>
        <w:t xml:space="preserve"> от снега, пыли и мелкого бытового мусора.</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20.3.4. Обследование смотровых колодцев системы водоотведения и их очистка производятся организациями, у которых эти сооружения находятся в собственности, владении или управлении </w:t>
      </w:r>
      <w:r w:rsidR="009523D2">
        <w:rPr>
          <w:rFonts w:ascii="Times New Roman" w:hAnsi="Times New Roman" w:cs="Times New Roman"/>
          <w:sz w:val="26"/>
          <w:szCs w:val="26"/>
        </w:rPr>
        <w:t>по мере необходимости.</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w:t>
      </w:r>
      <w:r w:rsidR="00E90E0C">
        <w:rPr>
          <w:rFonts w:ascii="Times New Roman" w:hAnsi="Times New Roman" w:cs="Times New Roman"/>
          <w:sz w:val="26"/>
          <w:szCs w:val="26"/>
        </w:rPr>
        <w:t>5</w:t>
      </w:r>
      <w:r w:rsidRPr="00566585">
        <w:rPr>
          <w:rFonts w:ascii="Times New Roman" w:hAnsi="Times New Roman" w:cs="Times New Roman"/>
          <w:sz w:val="26"/>
          <w:szCs w:val="26"/>
        </w:rPr>
        <w:t xml:space="preserve">. Упавшие деревья должны быть удалены с проезжей части дорог, тротуаров, от </w:t>
      </w:r>
      <w:proofErr w:type="spellStart"/>
      <w:r w:rsidRPr="00566585">
        <w:rPr>
          <w:rFonts w:ascii="Times New Roman" w:hAnsi="Times New Roman" w:cs="Times New Roman"/>
          <w:sz w:val="26"/>
          <w:szCs w:val="26"/>
        </w:rPr>
        <w:t>токонесущих</w:t>
      </w:r>
      <w:proofErr w:type="spellEnd"/>
      <w:r w:rsidRPr="00566585">
        <w:rPr>
          <w:rFonts w:ascii="Times New Roman" w:hAnsi="Times New Roman" w:cs="Times New Roman"/>
          <w:sz w:val="26"/>
          <w:szCs w:val="26"/>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D65002" w:rsidRPr="00566585" w:rsidRDefault="00D65002" w:rsidP="00CF7E4D">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00CF7E4D">
        <w:rPr>
          <w:rFonts w:ascii="Times New Roman" w:hAnsi="Times New Roman" w:cs="Times New Roman"/>
          <w:sz w:val="26"/>
          <w:szCs w:val="26"/>
        </w:rPr>
        <w:t xml:space="preserve"> </w:t>
      </w:r>
      <w:r w:rsidRPr="00566585">
        <w:rPr>
          <w:rFonts w:ascii="Times New Roman" w:hAnsi="Times New Roman" w:cs="Times New Roman"/>
          <w:sz w:val="26"/>
          <w:szCs w:val="26"/>
        </w:rPr>
        <w:t xml:space="preserve">Не допускается касание ветвями деревьев </w:t>
      </w:r>
      <w:proofErr w:type="spellStart"/>
      <w:r w:rsidRPr="00566585">
        <w:rPr>
          <w:rFonts w:ascii="Times New Roman" w:hAnsi="Times New Roman" w:cs="Times New Roman"/>
          <w:sz w:val="26"/>
          <w:szCs w:val="26"/>
        </w:rPr>
        <w:t>токонесущих</w:t>
      </w:r>
      <w:proofErr w:type="spellEnd"/>
      <w:r w:rsidRPr="00566585">
        <w:rPr>
          <w:rFonts w:ascii="Times New Roman" w:hAnsi="Times New Roman" w:cs="Times New Roman"/>
          <w:sz w:val="26"/>
          <w:szCs w:val="26"/>
        </w:rPr>
        <w:t xml:space="preserve"> проводов, закрывание указателей улиц и номерных знаков домов, наклон деревьев более 45 градусов.</w:t>
      </w:r>
    </w:p>
    <w:p w:rsidR="00D65002" w:rsidRPr="00566585" w:rsidRDefault="00D65002" w:rsidP="00D65002">
      <w:pPr>
        <w:shd w:val="clear" w:color="auto" w:fill="FFFFFF"/>
        <w:spacing w:line="276" w:lineRule="auto"/>
        <w:ind w:firstLine="708"/>
        <w:rPr>
          <w:rFonts w:ascii="Times New Roman" w:hAnsi="Times New Roman" w:cs="Times New Roman"/>
          <w:sz w:val="26"/>
          <w:szCs w:val="26"/>
        </w:rPr>
      </w:pPr>
      <w:r w:rsidRPr="00566585">
        <w:rPr>
          <w:rFonts w:ascii="Times New Roman" w:hAnsi="Times New Roman" w:cs="Times New Roman"/>
          <w:sz w:val="26"/>
          <w:szCs w:val="26"/>
        </w:rPr>
        <w:t>20.4. Участие собственников (правообладателей) зданий (помещений в них) и сооружений в благоустройстве прилегающих территорий.</w:t>
      </w:r>
    </w:p>
    <w:p w:rsidR="00A94553" w:rsidRPr="00566585" w:rsidRDefault="00A94553" w:rsidP="00CF7E4D">
      <w:pPr>
        <w:shd w:val="clear" w:color="auto" w:fill="FFFFFF"/>
        <w:spacing w:line="276" w:lineRule="auto"/>
        <w:ind w:firstLine="708"/>
        <w:jc w:val="both"/>
        <w:rPr>
          <w:rFonts w:ascii="Times New Roman" w:hAnsi="Times New Roman" w:cs="Times New Roman"/>
          <w:b/>
          <w:sz w:val="26"/>
          <w:szCs w:val="26"/>
        </w:rPr>
      </w:pPr>
      <w:r w:rsidRPr="00566585">
        <w:rPr>
          <w:rFonts w:ascii="Times New Roman" w:hAnsi="Times New Roman" w:cs="Times New Roman"/>
          <w:sz w:val="26"/>
          <w:szCs w:val="26"/>
        </w:rPr>
        <w:t>20.</w:t>
      </w:r>
      <w:r w:rsidR="00D65002" w:rsidRPr="00566585">
        <w:rPr>
          <w:rFonts w:ascii="Times New Roman" w:hAnsi="Times New Roman" w:cs="Times New Roman"/>
          <w:sz w:val="26"/>
          <w:szCs w:val="26"/>
        </w:rPr>
        <w:t>4</w:t>
      </w:r>
      <w:r w:rsidRPr="00566585">
        <w:rPr>
          <w:rFonts w:ascii="Times New Roman" w:hAnsi="Times New Roman" w:cs="Times New Roman"/>
          <w:sz w:val="26"/>
          <w:szCs w:val="26"/>
        </w:rPr>
        <w:t>.</w:t>
      </w:r>
      <w:r w:rsidR="00D65002" w:rsidRPr="00566585">
        <w:rPr>
          <w:rFonts w:ascii="Times New Roman" w:hAnsi="Times New Roman" w:cs="Times New Roman"/>
          <w:sz w:val="26"/>
          <w:szCs w:val="26"/>
        </w:rPr>
        <w:t>1.</w:t>
      </w:r>
      <w:r w:rsidRPr="00566585">
        <w:rPr>
          <w:rFonts w:ascii="Times New Roman" w:hAnsi="Times New Roman" w:cs="Times New Roman"/>
          <w:sz w:val="26"/>
          <w:szCs w:val="26"/>
        </w:rPr>
        <w:t xml:space="preserve">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A94553" w:rsidRPr="00566585" w:rsidRDefault="00A94553" w:rsidP="000839F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w:t>
      </w:r>
      <w:r w:rsidR="00D65002" w:rsidRPr="00566585">
        <w:rPr>
          <w:rFonts w:ascii="Times New Roman" w:hAnsi="Times New Roman" w:cs="Times New Roman"/>
          <w:sz w:val="26"/>
          <w:szCs w:val="26"/>
        </w:rPr>
        <w:t>4</w:t>
      </w:r>
      <w:r w:rsidRPr="00566585">
        <w:rPr>
          <w:rFonts w:ascii="Times New Roman" w:hAnsi="Times New Roman" w:cs="Times New Roman"/>
          <w:sz w:val="26"/>
          <w:szCs w:val="26"/>
        </w:rPr>
        <w:t>.</w:t>
      </w:r>
      <w:r w:rsidR="00D65002" w:rsidRPr="00566585">
        <w:rPr>
          <w:rFonts w:ascii="Times New Roman" w:hAnsi="Times New Roman" w:cs="Times New Roman"/>
          <w:sz w:val="26"/>
          <w:szCs w:val="26"/>
        </w:rPr>
        <w:t>2</w:t>
      </w:r>
      <w:r w:rsidR="00E37036">
        <w:rPr>
          <w:rFonts w:ascii="Times New Roman" w:hAnsi="Times New Roman" w:cs="Times New Roman"/>
          <w:sz w:val="26"/>
          <w:szCs w:val="26"/>
        </w:rPr>
        <w:t>.</w:t>
      </w:r>
      <w:r w:rsidRPr="00566585">
        <w:rPr>
          <w:rFonts w:ascii="Times New Roman" w:hAnsi="Times New Roman" w:cs="Times New Roman"/>
          <w:sz w:val="26"/>
          <w:szCs w:val="26"/>
        </w:rPr>
        <w:t xml:space="preserve">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A94553" w:rsidRDefault="00A94553" w:rsidP="000839F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w:t>
      </w:r>
      <w:r w:rsidR="00D65002" w:rsidRPr="00566585">
        <w:rPr>
          <w:rFonts w:ascii="Times New Roman" w:hAnsi="Times New Roman" w:cs="Times New Roman"/>
          <w:sz w:val="26"/>
          <w:szCs w:val="26"/>
        </w:rPr>
        <w:t>4</w:t>
      </w:r>
      <w:r w:rsidRPr="00566585">
        <w:rPr>
          <w:rFonts w:ascii="Times New Roman" w:hAnsi="Times New Roman" w:cs="Times New Roman"/>
          <w:sz w:val="26"/>
          <w:szCs w:val="26"/>
        </w:rPr>
        <w:t>.</w:t>
      </w:r>
      <w:r w:rsidR="00D65002" w:rsidRPr="00566585">
        <w:rPr>
          <w:rFonts w:ascii="Times New Roman" w:hAnsi="Times New Roman" w:cs="Times New Roman"/>
          <w:sz w:val="26"/>
          <w:szCs w:val="26"/>
        </w:rPr>
        <w:t>3</w:t>
      </w:r>
      <w:r w:rsidR="00E37036">
        <w:rPr>
          <w:rFonts w:ascii="Times New Roman" w:hAnsi="Times New Roman" w:cs="Times New Roman"/>
          <w:sz w:val="26"/>
          <w:szCs w:val="26"/>
        </w:rPr>
        <w:t>.</w:t>
      </w:r>
      <w:r w:rsidRPr="00566585">
        <w:rPr>
          <w:rFonts w:ascii="Times New Roman" w:hAnsi="Times New Roman" w:cs="Times New Roman"/>
          <w:sz w:val="26"/>
          <w:szCs w:val="26"/>
        </w:rPr>
        <w:t xml:space="preserve"> На придомовых (прилегающих) территориях многоквартирных домов, ответственными за благоустройство прилегающей территории земельного участка являются:</w:t>
      </w:r>
    </w:p>
    <w:p w:rsidR="00CF7E4D" w:rsidRPr="00566585" w:rsidRDefault="00CF7E4D" w:rsidP="00CF7E4D">
      <w:pPr>
        <w:shd w:val="clear" w:color="auto" w:fill="FFFFFF"/>
        <w:spacing w:line="276" w:lineRule="auto"/>
        <w:jc w:val="both"/>
        <w:rPr>
          <w:rFonts w:ascii="Times New Roman" w:hAnsi="Times New Roman" w:cs="Times New Roman"/>
          <w:sz w:val="26"/>
          <w:szCs w:val="26"/>
        </w:rPr>
      </w:pPr>
      <w:r>
        <w:rPr>
          <w:rFonts w:ascii="Times New Roman" w:hAnsi="Times New Roman" w:cs="Times New Roman"/>
          <w:sz w:val="26"/>
          <w:szCs w:val="26"/>
        </w:rPr>
        <w:t>-    управляющие компании,</w:t>
      </w:r>
    </w:p>
    <w:p w:rsidR="00A94553" w:rsidRPr="00566585" w:rsidRDefault="00A94553" w:rsidP="00A9455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собственники помещений, если они избрали непосредственную форму управления многоквартирным домом, и если иное не установлено договором.</w:t>
      </w:r>
    </w:p>
    <w:p w:rsidR="00A94553" w:rsidRPr="00112553" w:rsidRDefault="00A94553" w:rsidP="000839F7">
      <w:pPr>
        <w:shd w:val="clear" w:color="auto" w:fill="FFFFFF"/>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20.4.</w:t>
      </w:r>
      <w:r w:rsidR="00362698" w:rsidRPr="00112553">
        <w:rPr>
          <w:rFonts w:ascii="Times New Roman" w:hAnsi="Times New Roman" w:cs="Times New Roman"/>
          <w:sz w:val="26"/>
          <w:szCs w:val="26"/>
        </w:rPr>
        <w:t>4.</w:t>
      </w:r>
      <w:r w:rsidRPr="00112553">
        <w:rPr>
          <w:rFonts w:ascii="Times New Roman" w:hAnsi="Times New Roman" w:cs="Times New Roman"/>
          <w:sz w:val="26"/>
          <w:szCs w:val="26"/>
        </w:rPr>
        <w:t xml:space="preserve"> Собственники объектов капитального строительства (помещений в них) несут бремя содержания прилегающей территории:</w:t>
      </w:r>
    </w:p>
    <w:p w:rsidR="00A94553" w:rsidRPr="00112553" w:rsidRDefault="00A94553" w:rsidP="00A94553">
      <w:pPr>
        <w:shd w:val="clear" w:color="auto" w:fill="FFFFFF"/>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r w:rsidR="00DD482E" w:rsidRPr="00112553">
        <w:rPr>
          <w:rFonts w:ascii="Times New Roman" w:hAnsi="Times New Roman" w:cs="Times New Roman"/>
          <w:sz w:val="26"/>
          <w:szCs w:val="26"/>
        </w:rPr>
        <w:t xml:space="preserve"> 3 метра</w:t>
      </w:r>
      <w:r w:rsidRPr="00112553">
        <w:rPr>
          <w:rFonts w:ascii="Times New Roman" w:hAnsi="Times New Roman" w:cs="Times New Roman"/>
          <w:sz w:val="26"/>
          <w:szCs w:val="26"/>
        </w:rPr>
        <w:t xml:space="preserve"> от границ земельных участков;</w:t>
      </w:r>
    </w:p>
    <w:p w:rsidR="00A94553" w:rsidRPr="00112553" w:rsidRDefault="00A94553" w:rsidP="00A94553">
      <w:pPr>
        <w:shd w:val="clear" w:color="auto" w:fill="FFFFFF"/>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r w:rsidR="00DD482E" w:rsidRPr="00112553">
        <w:rPr>
          <w:rFonts w:ascii="Times New Roman" w:hAnsi="Times New Roman" w:cs="Times New Roman"/>
          <w:sz w:val="26"/>
          <w:szCs w:val="26"/>
        </w:rPr>
        <w:t>3 метра</w:t>
      </w:r>
      <w:r w:rsidRPr="00112553">
        <w:rPr>
          <w:rFonts w:ascii="Times New Roman" w:hAnsi="Times New Roman" w:cs="Times New Roman"/>
          <w:sz w:val="26"/>
          <w:szCs w:val="26"/>
        </w:rPr>
        <w:t xml:space="preserve"> от границ земельных участков;</w:t>
      </w:r>
    </w:p>
    <w:p w:rsidR="00A94553" w:rsidRPr="00112553" w:rsidRDefault="00A94553" w:rsidP="00A94553">
      <w:pPr>
        <w:shd w:val="clear" w:color="auto" w:fill="FFFFFF"/>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lastRenderedPageBreak/>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r w:rsidR="00DD482E" w:rsidRPr="00112553">
        <w:rPr>
          <w:rFonts w:ascii="Times New Roman" w:hAnsi="Times New Roman" w:cs="Times New Roman"/>
          <w:sz w:val="26"/>
          <w:szCs w:val="26"/>
        </w:rPr>
        <w:t>15</w:t>
      </w:r>
      <w:r w:rsidRPr="00112553">
        <w:rPr>
          <w:rFonts w:ascii="Times New Roman" w:hAnsi="Times New Roman" w:cs="Times New Roman"/>
          <w:sz w:val="26"/>
          <w:szCs w:val="26"/>
        </w:rPr>
        <w:t xml:space="preserve">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A94553" w:rsidRPr="00112553" w:rsidRDefault="00A94553" w:rsidP="000839F7">
      <w:pPr>
        <w:shd w:val="clear" w:color="auto" w:fill="FFFFFF"/>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20.</w:t>
      </w:r>
      <w:r w:rsidR="00D65002" w:rsidRPr="00112553">
        <w:rPr>
          <w:rFonts w:ascii="Times New Roman" w:hAnsi="Times New Roman" w:cs="Times New Roman"/>
          <w:sz w:val="26"/>
          <w:szCs w:val="26"/>
        </w:rPr>
        <w:t>4.</w:t>
      </w:r>
      <w:r w:rsidRPr="00112553">
        <w:rPr>
          <w:rFonts w:ascii="Times New Roman" w:hAnsi="Times New Roman" w:cs="Times New Roman"/>
          <w:sz w:val="26"/>
          <w:szCs w:val="26"/>
        </w:rPr>
        <w:t>5. В случае пересечения закрепленной территории с дорогой общего пользования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94553" w:rsidRPr="00112553" w:rsidRDefault="00A94553" w:rsidP="000839F7">
      <w:pPr>
        <w:shd w:val="clear" w:color="auto" w:fill="FFFFFF"/>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20.</w:t>
      </w:r>
      <w:r w:rsidR="00D65002" w:rsidRPr="00112553">
        <w:rPr>
          <w:rFonts w:ascii="Times New Roman" w:hAnsi="Times New Roman" w:cs="Times New Roman"/>
          <w:sz w:val="26"/>
          <w:szCs w:val="26"/>
        </w:rPr>
        <w:t>4.</w:t>
      </w:r>
      <w:r w:rsidRPr="00112553">
        <w:rPr>
          <w:rFonts w:ascii="Times New Roman" w:hAnsi="Times New Roman" w:cs="Times New Roman"/>
          <w:sz w:val="26"/>
          <w:szCs w:val="26"/>
        </w:rPr>
        <w:t>6. Содержание прилегающих территорий включает:</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уборку прилегающей территории;</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покос травы, санитарную обрезку деревьев, стрижку кустарников,</w:t>
      </w:r>
      <w:r w:rsidR="008221D1" w:rsidRPr="00112553">
        <w:rPr>
          <w:rFonts w:ascii="Times New Roman" w:hAnsi="Times New Roman" w:cs="Times New Roman"/>
          <w:sz w:val="26"/>
          <w:szCs w:val="26"/>
        </w:rPr>
        <w:t xml:space="preserve"> </w:t>
      </w:r>
      <w:r w:rsidRPr="00112553">
        <w:rPr>
          <w:rFonts w:ascii="Times New Roman" w:hAnsi="Times New Roman" w:cs="Times New Roman"/>
          <w:sz w:val="26"/>
          <w:szCs w:val="26"/>
        </w:rPr>
        <w:t xml:space="preserve">удаление </w:t>
      </w:r>
      <w:r w:rsidR="008221D1" w:rsidRPr="00112553">
        <w:rPr>
          <w:rFonts w:ascii="Times New Roman" w:hAnsi="Times New Roman" w:cs="Times New Roman"/>
          <w:sz w:val="26"/>
          <w:szCs w:val="26"/>
        </w:rPr>
        <w:t>п</w:t>
      </w:r>
      <w:r w:rsidRPr="00112553">
        <w:rPr>
          <w:rFonts w:ascii="Times New Roman" w:hAnsi="Times New Roman" w:cs="Times New Roman"/>
          <w:sz w:val="26"/>
          <w:szCs w:val="26"/>
        </w:rPr>
        <w:t>оросли, уничтожение сорных и карантинных растений</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своевременную уборку и вывоз скошенной травы;</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организацию вывоза и размещения мусора, уличного смета, отходов в</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отведенных местах;</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своевременное сгребание и вывоз опавших листьев в период листопада;</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xml:space="preserve">- надлежащее содержание и </w:t>
      </w:r>
      <w:r w:rsidR="0004593E" w:rsidRPr="00112553">
        <w:rPr>
          <w:rFonts w:ascii="Times New Roman" w:hAnsi="Times New Roman" w:cs="Times New Roman"/>
          <w:sz w:val="26"/>
          <w:szCs w:val="26"/>
        </w:rPr>
        <w:t>ремонт малых архитектурных форм.</w:t>
      </w:r>
    </w:p>
    <w:p w:rsidR="00470F3B" w:rsidRPr="00112553" w:rsidRDefault="00470F3B">
      <w:pPr>
        <w:rPr>
          <w:rFonts w:ascii="Times New Roman" w:hAnsi="Times New Roman" w:cs="Times New Roman"/>
          <w:sz w:val="26"/>
          <w:szCs w:val="26"/>
        </w:rPr>
      </w:pPr>
    </w:p>
    <w:p w:rsidR="003936A2" w:rsidRPr="00112553" w:rsidRDefault="003936A2" w:rsidP="00D17897">
      <w:pPr>
        <w:autoSpaceDE w:val="0"/>
        <w:autoSpaceDN w:val="0"/>
        <w:adjustRightInd w:val="0"/>
        <w:spacing w:after="240"/>
        <w:jc w:val="center"/>
        <w:rPr>
          <w:rFonts w:ascii="Times New Roman" w:hAnsi="Times New Roman" w:cs="Times New Roman"/>
          <w:b/>
          <w:sz w:val="26"/>
          <w:szCs w:val="26"/>
        </w:rPr>
      </w:pPr>
      <w:r w:rsidRPr="00112553">
        <w:rPr>
          <w:rFonts w:ascii="Times New Roman" w:hAnsi="Times New Roman" w:cs="Times New Roman"/>
          <w:b/>
          <w:sz w:val="26"/>
          <w:szCs w:val="26"/>
        </w:rPr>
        <w:t>21. Порядок определения границ прилегающих территорий</w:t>
      </w:r>
      <w:r w:rsidR="00A4254F" w:rsidRPr="00112553">
        <w:rPr>
          <w:rFonts w:ascii="Times New Roman" w:hAnsi="Times New Roman" w:cs="Times New Roman"/>
          <w:b/>
          <w:sz w:val="26"/>
          <w:szCs w:val="26"/>
        </w:rPr>
        <w:t>.</w:t>
      </w:r>
    </w:p>
    <w:p w:rsidR="003936A2" w:rsidRPr="00112553" w:rsidRDefault="003936A2" w:rsidP="00D17897">
      <w:pPr>
        <w:autoSpaceDE w:val="0"/>
        <w:autoSpaceDN w:val="0"/>
        <w:ind w:firstLine="708"/>
        <w:rPr>
          <w:rFonts w:ascii="Times New Roman" w:hAnsi="Times New Roman" w:cs="Times New Roman"/>
          <w:sz w:val="26"/>
          <w:szCs w:val="26"/>
        </w:rPr>
      </w:pPr>
      <w:r w:rsidRPr="00112553">
        <w:rPr>
          <w:rFonts w:ascii="Times New Roman" w:hAnsi="Times New Roman" w:cs="Times New Roman"/>
          <w:sz w:val="26"/>
          <w:szCs w:val="26"/>
        </w:rPr>
        <w:t>21.1. Прилегающая территория и ее границы</w:t>
      </w:r>
      <w:r w:rsidR="00BD2CA4" w:rsidRPr="00112553">
        <w:rPr>
          <w:rFonts w:ascii="Times New Roman" w:hAnsi="Times New Roman" w:cs="Times New Roman"/>
          <w:sz w:val="26"/>
          <w:szCs w:val="26"/>
        </w:rPr>
        <w:t>.</w:t>
      </w:r>
    </w:p>
    <w:p w:rsidR="003936A2" w:rsidRPr="00112553" w:rsidRDefault="00967948" w:rsidP="00BD2CA4">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21.1.1. </w:t>
      </w:r>
      <w:r w:rsidR="003936A2" w:rsidRPr="00112553">
        <w:rPr>
          <w:rFonts w:ascii="Times New Roman" w:hAnsi="Times New Roman" w:cs="Times New Roman"/>
          <w:sz w:val="26"/>
          <w:szCs w:val="26"/>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настоящей статье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настоящей статье - здания, строения, сооружения).</w:t>
      </w:r>
    </w:p>
    <w:p w:rsidR="003936A2" w:rsidRPr="00112553" w:rsidRDefault="003936A2" w:rsidP="003936A2">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21.2. Определение границ прилегающих территорий состоит из следующих этапов</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1) определение конкретных пределов границ прилегающих территорий;</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2) закрепление границ прилегающих территорий;</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 Определение конкретных пределов границ прилегающих территорий</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21.3.1. Границы прилегающих территорий определяются в пределах не более 3 метров от границ земельных участков на основании сведений о государственном </w:t>
      </w:r>
      <w:r w:rsidRPr="00112553">
        <w:rPr>
          <w:rFonts w:ascii="Times New Roman" w:hAnsi="Times New Roman" w:cs="Times New Roman"/>
          <w:sz w:val="26"/>
          <w:szCs w:val="26"/>
        </w:rPr>
        <w:lastRenderedPageBreak/>
        <w:t>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w:t>
      </w:r>
      <w:r w:rsidR="00065E89" w:rsidRPr="00112553">
        <w:rPr>
          <w:rFonts w:ascii="Times New Roman" w:hAnsi="Times New Roman" w:cs="Times New Roman"/>
          <w:sz w:val="26"/>
          <w:szCs w:val="26"/>
        </w:rPr>
        <w:t>е</w:t>
      </w:r>
      <w:r w:rsidRPr="00112553">
        <w:rPr>
          <w:rFonts w:ascii="Times New Roman" w:hAnsi="Times New Roman" w:cs="Times New Roman"/>
          <w:sz w:val="26"/>
          <w:szCs w:val="26"/>
        </w:rPr>
        <w:t xml:space="preserve"> </w:t>
      </w:r>
      <w:r w:rsidR="00065E89" w:rsidRPr="00112553">
        <w:rPr>
          <w:rFonts w:ascii="Times New Roman" w:hAnsi="Times New Roman" w:cs="Times New Roman"/>
          <w:sz w:val="26"/>
          <w:szCs w:val="26"/>
        </w:rPr>
        <w:t>21.3.2</w:t>
      </w:r>
      <w:r w:rsidRPr="00112553">
        <w:rPr>
          <w:rFonts w:ascii="Times New Roman" w:hAnsi="Times New Roman" w:cs="Times New Roman"/>
          <w:sz w:val="26"/>
          <w:szCs w:val="26"/>
        </w:rPr>
        <w:t xml:space="preserve"> настоящей статьи.</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21.3.2.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w:t>
      </w:r>
      <w:r w:rsidR="00DD482E" w:rsidRPr="00112553">
        <w:rPr>
          <w:rFonts w:ascii="Times New Roman" w:hAnsi="Times New Roman" w:cs="Times New Roman"/>
          <w:sz w:val="26"/>
          <w:szCs w:val="26"/>
        </w:rPr>
        <w:t>3</w:t>
      </w:r>
      <w:r w:rsidRPr="00112553">
        <w:rPr>
          <w:rFonts w:ascii="Times New Roman" w:hAnsi="Times New Roman" w:cs="Times New Roman"/>
          <w:sz w:val="26"/>
          <w:szCs w:val="26"/>
        </w:rPr>
        <w:t xml:space="preserve">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15</w:t>
      </w:r>
      <w:r w:rsidR="003936A2" w:rsidRPr="00112553">
        <w:rPr>
          <w:rFonts w:ascii="Times New Roman" w:hAnsi="Times New Roman" w:cs="Times New Roman"/>
          <w:sz w:val="26"/>
          <w:szCs w:val="26"/>
        </w:rPr>
        <w:t xml:space="preserve"> метров от периметра объекта индивидуального жилищного строительства;</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 метра</w:t>
      </w:r>
      <w:r w:rsidR="003936A2" w:rsidRPr="00112553">
        <w:rPr>
          <w:rFonts w:ascii="Times New Roman" w:hAnsi="Times New Roman" w:cs="Times New Roman"/>
          <w:sz w:val="26"/>
          <w:szCs w:val="26"/>
        </w:rPr>
        <w:t xml:space="preserve"> от ограждения объекта индивидуального жилищного строительства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21.3.3. Если иное не предусмотрено в пунктах </w:t>
      </w:r>
      <w:r w:rsidR="007D4241" w:rsidRPr="00112553">
        <w:rPr>
          <w:rFonts w:ascii="Times New Roman" w:hAnsi="Times New Roman" w:cs="Times New Roman"/>
          <w:sz w:val="26"/>
          <w:szCs w:val="26"/>
        </w:rPr>
        <w:t>21</w:t>
      </w:r>
      <w:r w:rsidRPr="00112553">
        <w:rPr>
          <w:rFonts w:ascii="Times New Roman" w:hAnsi="Times New Roman" w:cs="Times New Roman"/>
          <w:sz w:val="26"/>
          <w:szCs w:val="26"/>
        </w:rPr>
        <w:t xml:space="preserve">.3.4 – </w:t>
      </w:r>
      <w:r w:rsidR="007D4241" w:rsidRPr="00112553">
        <w:rPr>
          <w:rFonts w:ascii="Times New Roman" w:hAnsi="Times New Roman" w:cs="Times New Roman"/>
          <w:sz w:val="26"/>
          <w:szCs w:val="26"/>
        </w:rPr>
        <w:t>21</w:t>
      </w:r>
      <w:r w:rsidRPr="00112553">
        <w:rPr>
          <w:rFonts w:ascii="Times New Roman" w:hAnsi="Times New Roman" w:cs="Times New Roman"/>
          <w:sz w:val="26"/>
          <w:szCs w:val="26"/>
        </w:rPr>
        <w:t>.3.</w:t>
      </w:r>
      <w:r w:rsidR="00977719" w:rsidRPr="00112553">
        <w:rPr>
          <w:rFonts w:ascii="Times New Roman" w:hAnsi="Times New Roman" w:cs="Times New Roman"/>
          <w:sz w:val="26"/>
          <w:szCs w:val="26"/>
        </w:rPr>
        <w:t>6</w:t>
      </w:r>
      <w:r w:rsidRPr="00112553">
        <w:rPr>
          <w:rFonts w:ascii="Times New Roman" w:hAnsi="Times New Roman" w:cs="Times New Roman"/>
          <w:sz w:val="26"/>
          <w:szCs w:val="26"/>
        </w:rPr>
        <w:t>. настоящей статьи:</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до </w:t>
      </w:r>
      <w:r w:rsidR="00112553" w:rsidRPr="00112553">
        <w:rPr>
          <w:rFonts w:ascii="Times New Roman" w:hAnsi="Times New Roman" w:cs="Times New Roman"/>
          <w:sz w:val="26"/>
          <w:szCs w:val="26"/>
        </w:rPr>
        <w:t>1</w:t>
      </w:r>
      <w:r w:rsidRPr="00112553">
        <w:rPr>
          <w:rFonts w:ascii="Times New Roman" w:hAnsi="Times New Roman" w:cs="Times New Roman"/>
          <w:sz w:val="26"/>
          <w:szCs w:val="26"/>
        </w:rPr>
        <w:t>0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2</w:t>
      </w:r>
      <w:r w:rsidR="003936A2" w:rsidRPr="00112553">
        <w:rPr>
          <w:rFonts w:ascii="Times New Roman" w:hAnsi="Times New Roman" w:cs="Times New Roman"/>
          <w:sz w:val="26"/>
          <w:szCs w:val="26"/>
        </w:rPr>
        <w:t>0 метров от периметра нежилого здания, строения, сооружения;</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w:t>
      </w:r>
      <w:r w:rsidR="003936A2" w:rsidRPr="00112553">
        <w:rPr>
          <w:rFonts w:ascii="Times New Roman" w:hAnsi="Times New Roman" w:cs="Times New Roman"/>
          <w:sz w:val="26"/>
          <w:szCs w:val="26"/>
        </w:rPr>
        <w:t xml:space="preserve"> метров от ограждения нежилого здания, строения, сооружения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21.3.4.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w:t>
      </w:r>
      <w:r w:rsidR="00112553" w:rsidRPr="00112553">
        <w:rPr>
          <w:rFonts w:ascii="Times New Roman" w:hAnsi="Times New Roman" w:cs="Times New Roman"/>
          <w:sz w:val="26"/>
          <w:szCs w:val="26"/>
        </w:rPr>
        <w:t>10</w:t>
      </w:r>
      <w:r w:rsidRPr="00112553">
        <w:rPr>
          <w:rFonts w:ascii="Times New Roman" w:hAnsi="Times New Roman" w:cs="Times New Roman"/>
          <w:sz w:val="26"/>
          <w:szCs w:val="26"/>
        </w:rPr>
        <w:t xml:space="preserve">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10</w:t>
      </w:r>
      <w:r w:rsidR="003936A2" w:rsidRPr="00112553">
        <w:rPr>
          <w:rFonts w:ascii="Times New Roman" w:hAnsi="Times New Roman" w:cs="Times New Roman"/>
          <w:sz w:val="26"/>
          <w:szCs w:val="26"/>
        </w:rPr>
        <w:t xml:space="preserve"> метров от периметра стационарного торгового объекта;</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w:t>
      </w:r>
      <w:r w:rsidR="003936A2" w:rsidRPr="00112553">
        <w:rPr>
          <w:rFonts w:ascii="Times New Roman" w:hAnsi="Times New Roman" w:cs="Times New Roman"/>
          <w:sz w:val="26"/>
          <w:szCs w:val="26"/>
        </w:rPr>
        <w:t xml:space="preserve"> метров от ограждения стационарного торгового объекта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21.3.5. Границы территории, прилегающей к границам земельного участка, на котором находится спортивное сооружение, определяются в пределах 5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lastRenderedPageBreak/>
        <w:t>5 метров от периметра спортивного сооружения;</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5</w:t>
      </w:r>
      <w:r w:rsidR="003936A2" w:rsidRPr="00112553">
        <w:rPr>
          <w:rFonts w:ascii="Times New Roman" w:hAnsi="Times New Roman" w:cs="Times New Roman"/>
          <w:sz w:val="26"/>
          <w:szCs w:val="26"/>
        </w:rPr>
        <w:t xml:space="preserve"> метров от ограждения спортивного сооружения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977719" w:rsidRPr="00112553">
        <w:rPr>
          <w:rFonts w:ascii="Times New Roman" w:hAnsi="Times New Roman" w:cs="Times New Roman"/>
          <w:sz w:val="26"/>
          <w:szCs w:val="26"/>
        </w:rPr>
        <w:t>6</w:t>
      </w:r>
      <w:r w:rsidRPr="00112553">
        <w:rPr>
          <w:rFonts w:ascii="Times New Roman" w:hAnsi="Times New Roman" w:cs="Times New Roman"/>
          <w:sz w:val="26"/>
          <w:szCs w:val="26"/>
        </w:rPr>
        <w:t>.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w:t>
      </w:r>
      <w:r w:rsidR="007B6473">
        <w:rPr>
          <w:rFonts w:ascii="Times New Roman" w:hAnsi="Times New Roman" w:cs="Times New Roman"/>
          <w:sz w:val="26"/>
          <w:szCs w:val="26"/>
        </w:rPr>
        <w:t>х</w:t>
      </w:r>
      <w:r w:rsidRPr="00112553">
        <w:rPr>
          <w:rFonts w:ascii="Times New Roman" w:hAnsi="Times New Roman" w:cs="Times New Roman"/>
          <w:sz w:val="26"/>
          <w:szCs w:val="26"/>
        </w:rPr>
        <w:t>:</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5</w:t>
      </w:r>
      <w:r w:rsidR="003936A2" w:rsidRPr="00112553">
        <w:rPr>
          <w:rFonts w:ascii="Times New Roman" w:hAnsi="Times New Roman" w:cs="Times New Roman"/>
          <w:sz w:val="26"/>
          <w:szCs w:val="26"/>
        </w:rPr>
        <w:t xml:space="preserve">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7</w:t>
      </w:r>
      <w:r w:rsidRPr="00112553">
        <w:rPr>
          <w:rFonts w:ascii="Times New Roman" w:hAnsi="Times New Roman" w:cs="Times New Roman"/>
          <w:sz w:val="26"/>
          <w:szCs w:val="26"/>
        </w:rPr>
        <w:t xml:space="preserve">.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w:t>
      </w:r>
      <w:r w:rsidR="00112553" w:rsidRPr="00112553">
        <w:rPr>
          <w:rFonts w:ascii="Times New Roman" w:hAnsi="Times New Roman" w:cs="Times New Roman"/>
          <w:sz w:val="26"/>
          <w:szCs w:val="26"/>
        </w:rPr>
        <w:t>3</w:t>
      </w:r>
      <w:r w:rsidRPr="00112553">
        <w:rPr>
          <w:rFonts w:ascii="Times New Roman" w:hAnsi="Times New Roman" w:cs="Times New Roman"/>
          <w:sz w:val="26"/>
          <w:szCs w:val="26"/>
        </w:rPr>
        <w:t xml:space="preserve"> метров от периметра данной площадки.</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w:t>
      </w:r>
      <w:r w:rsidR="00112553" w:rsidRPr="00112553">
        <w:rPr>
          <w:rFonts w:ascii="Times New Roman" w:hAnsi="Times New Roman" w:cs="Times New Roman"/>
          <w:sz w:val="26"/>
          <w:szCs w:val="26"/>
        </w:rPr>
        <w:t>3</w:t>
      </w:r>
      <w:r w:rsidRPr="00112553">
        <w:rPr>
          <w:rFonts w:ascii="Times New Roman" w:hAnsi="Times New Roman" w:cs="Times New Roman"/>
          <w:sz w:val="26"/>
          <w:szCs w:val="26"/>
        </w:rPr>
        <w:t xml:space="preserve"> метров от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8</w:t>
      </w:r>
      <w:r w:rsidRPr="00112553">
        <w:rPr>
          <w:rFonts w:ascii="Times New Roman" w:hAnsi="Times New Roman" w:cs="Times New Roman"/>
          <w:sz w:val="26"/>
          <w:szCs w:val="26"/>
        </w:rPr>
        <w:t>.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9</w:t>
      </w:r>
      <w:r w:rsidRPr="00112553">
        <w:rPr>
          <w:rFonts w:ascii="Times New Roman" w:hAnsi="Times New Roman" w:cs="Times New Roman"/>
          <w:sz w:val="26"/>
          <w:szCs w:val="26"/>
        </w:rPr>
        <w:t>. Границы территории, прилегающей к автомобильной дороге, определяются в границах полосы отвода автомобильной дороги.</w:t>
      </w:r>
    </w:p>
    <w:p w:rsidR="003936A2" w:rsidRPr="00566585"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10</w:t>
      </w:r>
      <w:r w:rsidRPr="00112553">
        <w:rPr>
          <w:rFonts w:ascii="Times New Roman" w:hAnsi="Times New Roman" w:cs="Times New Roman"/>
          <w:sz w:val="26"/>
          <w:szCs w:val="26"/>
        </w:rPr>
        <w:t xml:space="preserve">. Конкретные пределы границ прилегающих территорий определяются в правилах благоустройства, утверждаемых представительными органами муниципальных образований, в соответствии с максимальными пределами границ прилегающих территорий, предусмотренными пунктами </w:t>
      </w:r>
      <w:r w:rsidR="00B44846" w:rsidRPr="00112553">
        <w:rPr>
          <w:rFonts w:ascii="Times New Roman" w:hAnsi="Times New Roman" w:cs="Times New Roman"/>
          <w:sz w:val="26"/>
          <w:szCs w:val="26"/>
        </w:rPr>
        <w:t>21</w:t>
      </w:r>
      <w:r w:rsidRPr="00112553">
        <w:rPr>
          <w:rFonts w:ascii="Times New Roman" w:hAnsi="Times New Roman" w:cs="Times New Roman"/>
          <w:sz w:val="26"/>
          <w:szCs w:val="26"/>
        </w:rPr>
        <w:t>.3.1 – 6.3.</w:t>
      </w:r>
      <w:r w:rsidR="00B44846" w:rsidRPr="00112553">
        <w:rPr>
          <w:rFonts w:ascii="Times New Roman" w:hAnsi="Times New Roman" w:cs="Times New Roman"/>
          <w:sz w:val="26"/>
          <w:szCs w:val="26"/>
        </w:rPr>
        <w:t>9</w:t>
      </w:r>
      <w:r w:rsidRPr="00112553">
        <w:rPr>
          <w:rFonts w:ascii="Times New Roman" w:hAnsi="Times New Roman" w:cs="Times New Roman"/>
          <w:sz w:val="26"/>
          <w:szCs w:val="26"/>
        </w:rPr>
        <w:t xml:space="preserve"> настоящей статьи.</w:t>
      </w:r>
    </w:p>
    <w:p w:rsidR="009D00AE" w:rsidRPr="00566585" w:rsidRDefault="009D00AE">
      <w:pPr>
        <w:rPr>
          <w:rFonts w:ascii="Times New Roman" w:hAnsi="Times New Roman" w:cs="Times New Roman"/>
          <w:sz w:val="26"/>
          <w:szCs w:val="26"/>
        </w:rPr>
      </w:pPr>
    </w:p>
    <w:p w:rsidR="009D00AE" w:rsidRPr="00566585" w:rsidRDefault="009D00AE" w:rsidP="0008407B">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22. Праздничное оформление территории</w:t>
      </w:r>
    </w:p>
    <w:p w:rsidR="009D00AE" w:rsidRPr="00566585" w:rsidRDefault="009D00AE" w:rsidP="0008407B">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22.1. Праздничное оформление территории поселка выполняется на период проведения государственных, региональных и муниципальных праздников, мероприятий, связанных со знаменательными событиями;</w:t>
      </w:r>
    </w:p>
    <w:p w:rsidR="009D00AE" w:rsidRPr="00566585" w:rsidRDefault="009D00AE" w:rsidP="00062FB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22.2. Оформление зданий, строений, сооружений осуществляется собственниками, владельцами указанных зданий, строений, сооружений, </w:t>
      </w:r>
      <w:r w:rsidRPr="00566585">
        <w:rPr>
          <w:rFonts w:ascii="Times New Roman" w:hAnsi="Times New Roman" w:cs="Times New Roman"/>
          <w:sz w:val="26"/>
          <w:szCs w:val="26"/>
        </w:rPr>
        <w:lastRenderedPageBreak/>
        <w:t>помещений в них в рамках концепции праздничного оформления территории города, утверждаемой администрацией сельского поселения «Судромское»;</w:t>
      </w:r>
    </w:p>
    <w:p w:rsidR="009D00AE" w:rsidRPr="00566585" w:rsidRDefault="009D00AE" w:rsidP="00062FB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22.3. Перечень объектов праздничного оформления:</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а) площади, улицы, мостовые сооружения;</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б) места массовых гуляний;</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фасады зданий;</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г) фасады и витрины объектов потребительского рынка и услуг, промышленных</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предприятий;</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д) наземный общественный пассажирский транспорт, территории и фасады</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зданий, строений и сооружений транспортной инфраструктуры.</w:t>
      </w:r>
    </w:p>
    <w:p w:rsidR="009D00AE" w:rsidRPr="00566585" w:rsidRDefault="009D00AE" w:rsidP="00BD3FED">
      <w:pPr>
        <w:shd w:val="clear" w:color="auto" w:fill="FFFFFF"/>
        <w:ind w:firstLine="708"/>
        <w:jc w:val="both"/>
        <w:rPr>
          <w:rFonts w:ascii="Times New Roman" w:hAnsi="Times New Roman" w:cs="Times New Roman"/>
          <w:sz w:val="26"/>
          <w:szCs w:val="26"/>
        </w:rPr>
      </w:pPr>
      <w:r w:rsidRPr="00566585">
        <w:rPr>
          <w:rFonts w:ascii="Times New Roman" w:hAnsi="Times New Roman" w:cs="Times New Roman"/>
          <w:sz w:val="26"/>
          <w:szCs w:val="26"/>
        </w:rPr>
        <w:t>22.4. В праздничное оформление включаются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9D00AE" w:rsidRPr="00566585" w:rsidRDefault="009D00AE" w:rsidP="00BD3FED">
      <w:pPr>
        <w:shd w:val="clear" w:color="auto" w:fill="FFFFFF"/>
        <w:ind w:firstLine="708"/>
        <w:jc w:val="both"/>
        <w:rPr>
          <w:rFonts w:ascii="Times New Roman" w:hAnsi="Times New Roman" w:cs="Times New Roman"/>
          <w:sz w:val="26"/>
          <w:szCs w:val="26"/>
        </w:rPr>
      </w:pPr>
      <w:r w:rsidRPr="00566585">
        <w:rPr>
          <w:rFonts w:ascii="Times New Roman" w:hAnsi="Times New Roman" w:cs="Times New Roman"/>
          <w:sz w:val="26"/>
          <w:szCs w:val="26"/>
        </w:rPr>
        <w:t>22.5.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9D00AE" w:rsidRPr="00566585" w:rsidRDefault="009D00AE" w:rsidP="008F2D70">
      <w:pPr>
        <w:shd w:val="clear" w:color="auto" w:fill="FFFFFF"/>
        <w:suppressAutoHyphens w:val="0"/>
        <w:ind w:firstLine="708"/>
        <w:jc w:val="both"/>
        <w:rPr>
          <w:rFonts w:ascii="Times New Roman" w:hAnsi="Times New Roman" w:cs="Times New Roman"/>
          <w:sz w:val="26"/>
          <w:szCs w:val="26"/>
        </w:rPr>
      </w:pPr>
      <w:r w:rsidRPr="00566585">
        <w:rPr>
          <w:rFonts w:ascii="Times New Roman" w:hAnsi="Times New Roman" w:cs="Times New Roman"/>
          <w:sz w:val="26"/>
          <w:szCs w:val="26"/>
        </w:rPr>
        <w:t>22.6. Элементы праздничного и (или) тематического оформления должны</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соответствовать всем требованиям качества и безопасности, нормам и</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правилам,</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установленным в нормативной документации для соответствующего</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вида элемента.</w:t>
      </w:r>
    </w:p>
    <w:p w:rsidR="009D00AE" w:rsidRPr="00566585" w:rsidRDefault="009D00AE" w:rsidP="008F2D70">
      <w:pPr>
        <w:shd w:val="clear" w:color="auto" w:fill="FFFFFF"/>
        <w:suppressAutoHyphens w:val="0"/>
        <w:ind w:firstLine="708"/>
        <w:jc w:val="both"/>
        <w:rPr>
          <w:rFonts w:ascii="Times New Roman" w:hAnsi="Times New Roman" w:cs="Times New Roman"/>
          <w:sz w:val="26"/>
          <w:szCs w:val="26"/>
        </w:rPr>
      </w:pPr>
      <w:r w:rsidRPr="00566585">
        <w:rPr>
          <w:rFonts w:ascii="Times New Roman" w:hAnsi="Times New Roman" w:cs="Times New Roman"/>
          <w:sz w:val="26"/>
          <w:szCs w:val="26"/>
        </w:rPr>
        <w:t>22.7. Элементы праздничного и (или) тематического оформления по</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окончании эксплуатации подлежат безопасной утилизации (демонтажу), с</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исключением причинения вреда жизни или здоровью граждан, имуществу</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физических или юридических лиц, государственному или муниципальному</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имуществу.</w:t>
      </w:r>
    </w:p>
    <w:p w:rsidR="009D00AE" w:rsidRPr="00566585" w:rsidRDefault="009D00AE" w:rsidP="008F2D70">
      <w:pPr>
        <w:shd w:val="clear" w:color="auto" w:fill="FFFFFF"/>
        <w:suppressAutoHyphens w:val="0"/>
        <w:ind w:firstLine="708"/>
        <w:jc w:val="both"/>
        <w:rPr>
          <w:rFonts w:ascii="Times New Roman" w:hAnsi="Times New Roman" w:cs="Times New Roman"/>
          <w:sz w:val="26"/>
          <w:szCs w:val="26"/>
        </w:rPr>
      </w:pPr>
      <w:r w:rsidRPr="00566585">
        <w:rPr>
          <w:rFonts w:ascii="Times New Roman" w:hAnsi="Times New Roman" w:cs="Times New Roman"/>
          <w:sz w:val="26"/>
          <w:szCs w:val="26"/>
        </w:rPr>
        <w:t>22.8. При проведении праздничных и иных массовых мероприятий</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обязанность по обеспечению уборки места проведения мероприятия и</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прилегающих к нему территорий, а также восстановлению поврежденных</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элементов благоустройства возлагается на организатора мероприятия.</w:t>
      </w:r>
    </w:p>
    <w:p w:rsidR="002C5CBF" w:rsidRPr="00566585" w:rsidRDefault="002C5CBF" w:rsidP="00BD3FED">
      <w:pPr>
        <w:shd w:val="clear" w:color="auto" w:fill="FFFFFF"/>
        <w:jc w:val="both"/>
        <w:rPr>
          <w:rFonts w:ascii="Times New Roman" w:hAnsi="Times New Roman" w:cs="Times New Roman"/>
          <w:sz w:val="26"/>
          <w:szCs w:val="26"/>
        </w:rPr>
      </w:pPr>
    </w:p>
    <w:p w:rsidR="002C5CBF" w:rsidRPr="00566585" w:rsidRDefault="002C5CBF" w:rsidP="006B05FD">
      <w:pPr>
        <w:shd w:val="clear" w:color="auto" w:fill="FFFFFF"/>
        <w:spacing w:after="120" w:line="276" w:lineRule="auto"/>
        <w:jc w:val="center"/>
        <w:rPr>
          <w:rFonts w:ascii="Times New Roman" w:hAnsi="Times New Roman" w:cs="Times New Roman"/>
          <w:sz w:val="26"/>
          <w:szCs w:val="26"/>
        </w:rPr>
      </w:pPr>
      <w:r w:rsidRPr="00566585">
        <w:rPr>
          <w:rFonts w:ascii="Times New Roman" w:hAnsi="Times New Roman" w:cs="Times New Roman"/>
          <w:b/>
          <w:sz w:val="26"/>
          <w:szCs w:val="26"/>
        </w:rPr>
        <w:t>23.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2C5CBF" w:rsidRPr="00566585" w:rsidRDefault="001B57E0" w:rsidP="00BD3FED">
      <w:pPr>
        <w:shd w:val="clear" w:color="auto" w:fill="FFFFFF"/>
        <w:spacing w:line="276" w:lineRule="auto"/>
        <w:ind w:firstLine="709"/>
        <w:jc w:val="both"/>
        <w:rPr>
          <w:rFonts w:ascii="Times New Roman" w:hAnsi="Times New Roman" w:cs="Times New Roman"/>
          <w:sz w:val="26"/>
          <w:szCs w:val="26"/>
        </w:rPr>
      </w:pPr>
      <w:r w:rsidRPr="00566585">
        <w:rPr>
          <w:rFonts w:ascii="Times New Roman" w:hAnsi="Times New Roman" w:cs="Times New Roman"/>
          <w:sz w:val="26"/>
          <w:szCs w:val="26"/>
        </w:rPr>
        <w:t>23</w:t>
      </w:r>
      <w:r w:rsidR="002C5CBF" w:rsidRPr="00566585">
        <w:rPr>
          <w:rFonts w:ascii="Times New Roman" w:hAnsi="Times New Roman" w:cs="Times New Roman"/>
          <w:sz w:val="26"/>
          <w:szCs w:val="26"/>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рассмотрение созданных вариантов с вовлечением всех заинтересованных лиц, </w:t>
      </w:r>
      <w:r w:rsidRPr="00566585">
        <w:rPr>
          <w:rFonts w:ascii="Times New Roman" w:hAnsi="Times New Roman" w:cs="Times New Roman"/>
          <w:sz w:val="26"/>
          <w:szCs w:val="26"/>
        </w:rPr>
        <w:lastRenderedPageBreak/>
        <w:t>имеющих отношение к данной территории и данному вопросу (3 этап);</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2C5CBF" w:rsidRPr="00566585" w:rsidRDefault="001B57E0" w:rsidP="001B57E0">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23</w:t>
      </w:r>
      <w:r w:rsidR="002C5CBF" w:rsidRPr="00566585">
        <w:rPr>
          <w:rFonts w:ascii="Times New Roman" w:hAnsi="Times New Roman" w:cs="Times New Roman"/>
          <w:sz w:val="26"/>
          <w:szCs w:val="26"/>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совместное определение целей и задач по развитию территории, инвентаризация проблем и потенциалов среды;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C5CBF" w:rsidRPr="00566585" w:rsidRDefault="002C5CBF" w:rsidP="002C5CBF">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создания единого информационного </w:t>
      </w:r>
      <w:r w:rsidR="005C7184">
        <w:rPr>
          <w:rFonts w:ascii="Times New Roman" w:hAnsi="Times New Roman" w:cs="Times New Roman"/>
          <w:sz w:val="26"/>
          <w:szCs w:val="26"/>
        </w:rPr>
        <w:t>И</w:t>
      </w:r>
      <w:r w:rsidRPr="00566585">
        <w:rPr>
          <w:rFonts w:ascii="Times New Roman" w:hAnsi="Times New Roman" w:cs="Times New Roman"/>
          <w:sz w:val="26"/>
          <w:szCs w:val="26"/>
        </w:rPr>
        <w:t xml:space="preserve">нтернет-ресурса (сайта или приложения) который будет решать задачи по сбору информации, обеспечению "онлайн" участия </w:t>
      </w:r>
      <w:r w:rsidRPr="00566585">
        <w:rPr>
          <w:rFonts w:ascii="Times New Roman" w:hAnsi="Times New Roman" w:cs="Times New Roman"/>
          <w:sz w:val="26"/>
          <w:szCs w:val="26"/>
        </w:rPr>
        <w:lastRenderedPageBreak/>
        <w:t>и регулярном информировании о ходе проекта, с публикацией фото, видео и текстовых отчетов по итогам проведения общественных обсуждений;</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индивидуальных приглашений участников встречи лично, по электронной почте или по телефону;</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использование социальных сетей и </w:t>
      </w:r>
      <w:r w:rsidR="005C7184">
        <w:rPr>
          <w:rFonts w:ascii="Times New Roman" w:hAnsi="Times New Roman" w:cs="Times New Roman"/>
          <w:sz w:val="26"/>
          <w:szCs w:val="26"/>
        </w:rPr>
        <w:t>И</w:t>
      </w:r>
      <w:r w:rsidRPr="00566585">
        <w:rPr>
          <w:rFonts w:ascii="Times New Roman" w:hAnsi="Times New Roman" w:cs="Times New Roman"/>
          <w:sz w:val="26"/>
          <w:szCs w:val="26"/>
        </w:rPr>
        <w:t>нтернет-ресурсов для обеспечения донесения информации до различных общественных объединений и профессиональных сообществ;</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C5CBF" w:rsidRPr="00566585" w:rsidRDefault="001B57E0" w:rsidP="001B57E0">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23</w:t>
      </w:r>
      <w:r w:rsidR="002C5CBF" w:rsidRPr="00566585">
        <w:rPr>
          <w:rFonts w:ascii="Times New Roman" w:hAnsi="Times New Roman" w:cs="Times New Roman"/>
          <w:sz w:val="26"/>
          <w:szCs w:val="26"/>
        </w:rPr>
        <w:t>.3. Механизмы общественного участия.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w:t>
      </w:r>
      <w:r w:rsidRPr="00566585">
        <w:rPr>
          <w:rFonts w:ascii="Times New Roman" w:hAnsi="Times New Roman" w:cs="Times New Roman"/>
          <w:sz w:val="26"/>
          <w:szCs w:val="26"/>
        </w:rPr>
        <w:lastRenderedPageBreak/>
        <w:t>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C5CBF" w:rsidRPr="00566585" w:rsidRDefault="001B57E0" w:rsidP="001B57E0">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23</w:t>
      </w:r>
      <w:r w:rsidR="002C5CBF" w:rsidRPr="00566585">
        <w:rPr>
          <w:rFonts w:ascii="Times New Roman" w:hAnsi="Times New Roman" w:cs="Times New Roman"/>
          <w:sz w:val="26"/>
          <w:szCs w:val="26"/>
        </w:rPr>
        <w:t>.4. Участие лиц, осуществляющих предпринимательскую деятельность, в реализации комплексных проектов благоустройства может заключаться:</w:t>
      </w:r>
      <w:r w:rsidR="002C5CBF" w:rsidRPr="00566585">
        <w:rPr>
          <w:rFonts w:ascii="Times New Roman" w:hAnsi="Times New Roman" w:cs="Times New Roman"/>
          <w:sz w:val="26"/>
          <w:szCs w:val="26"/>
        </w:rPr>
        <w:br/>
        <w:t>- в создании и предоставлении разного рода услуг и сервисов для посетителей общественных пространств;</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строительстве, реконструкции, реставрации объектов недвижимости;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производстве или размещении элементов благоустройства;</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организации мероприятий, обеспечивающих приток посетителей на создаваемые общественные пространства;</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36564" w:rsidRDefault="002C5CBF" w:rsidP="00B3656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иных формах.</w:t>
      </w:r>
    </w:p>
    <w:p w:rsidR="00C060A2" w:rsidRPr="00566585" w:rsidRDefault="00C060A2" w:rsidP="00B36564">
      <w:pPr>
        <w:shd w:val="clear" w:color="auto" w:fill="FFFFFF"/>
        <w:spacing w:line="276" w:lineRule="auto"/>
        <w:jc w:val="both"/>
        <w:rPr>
          <w:rFonts w:ascii="Times New Roman" w:hAnsi="Times New Roman" w:cs="Times New Roman"/>
          <w:sz w:val="26"/>
          <w:szCs w:val="26"/>
        </w:rPr>
      </w:pPr>
    </w:p>
    <w:p w:rsidR="00596E94" w:rsidRPr="00566585" w:rsidRDefault="009E1D7B" w:rsidP="006A71B1">
      <w:pPr>
        <w:spacing w:after="240"/>
        <w:jc w:val="center"/>
        <w:rPr>
          <w:rFonts w:ascii="Times New Roman" w:hAnsi="Times New Roman" w:cs="Times New Roman"/>
          <w:b/>
          <w:sz w:val="26"/>
          <w:szCs w:val="26"/>
        </w:rPr>
      </w:pPr>
      <w:r w:rsidRPr="00566585">
        <w:rPr>
          <w:rFonts w:ascii="Times New Roman" w:hAnsi="Times New Roman" w:cs="Times New Roman"/>
          <w:b/>
          <w:sz w:val="26"/>
          <w:szCs w:val="26"/>
        </w:rPr>
        <w:t xml:space="preserve">24. </w:t>
      </w:r>
      <w:r w:rsidR="00596E94">
        <w:rPr>
          <w:rFonts w:ascii="Times New Roman" w:hAnsi="Times New Roman" w:cs="Times New Roman"/>
          <w:b/>
          <w:sz w:val="26"/>
          <w:szCs w:val="26"/>
        </w:rPr>
        <w:t>Особенности  содержания</w:t>
      </w:r>
      <w:r w:rsidRPr="00566585">
        <w:rPr>
          <w:rFonts w:ascii="Times New Roman" w:hAnsi="Times New Roman" w:cs="Times New Roman"/>
          <w:b/>
          <w:sz w:val="26"/>
          <w:szCs w:val="26"/>
        </w:rPr>
        <w:t xml:space="preserve"> отдельных объек</w:t>
      </w:r>
      <w:r w:rsidR="00596E94">
        <w:rPr>
          <w:rFonts w:ascii="Times New Roman" w:hAnsi="Times New Roman" w:cs="Times New Roman"/>
          <w:b/>
          <w:sz w:val="26"/>
          <w:szCs w:val="26"/>
        </w:rPr>
        <w:t>т</w:t>
      </w:r>
      <w:r w:rsidR="00041819">
        <w:rPr>
          <w:rFonts w:ascii="Times New Roman" w:hAnsi="Times New Roman" w:cs="Times New Roman"/>
          <w:b/>
          <w:sz w:val="26"/>
          <w:szCs w:val="26"/>
        </w:rPr>
        <w:t>ов и элементов благоустройства согласно природных особенностей</w:t>
      </w:r>
      <w:r w:rsidR="00596E94">
        <w:rPr>
          <w:rFonts w:ascii="Times New Roman" w:hAnsi="Times New Roman" w:cs="Times New Roman"/>
          <w:b/>
          <w:sz w:val="26"/>
          <w:szCs w:val="26"/>
        </w:rPr>
        <w:t>.</w:t>
      </w:r>
    </w:p>
    <w:p w:rsidR="00A36C4E" w:rsidRPr="00566585" w:rsidRDefault="00A60384" w:rsidP="006A71B1">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w:t>
      </w:r>
      <w:r w:rsidR="00A36C4E" w:rsidRPr="00566585">
        <w:rPr>
          <w:rFonts w:ascii="Times New Roman" w:hAnsi="Times New Roman" w:cs="Times New Roman"/>
          <w:sz w:val="26"/>
          <w:szCs w:val="26"/>
        </w:rPr>
        <w:t>. Организация и проведение уборочных работ в зимнее время.</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w:t>
      </w:r>
      <w:r w:rsidR="00A36C4E" w:rsidRPr="00566585">
        <w:rPr>
          <w:rFonts w:ascii="Times New Roman" w:hAnsi="Times New Roman" w:cs="Times New Roman"/>
          <w:sz w:val="26"/>
          <w:szCs w:val="26"/>
        </w:rPr>
        <w:t xml:space="preserve">.1. Организация и проведение уборочных работ с </w:t>
      </w:r>
      <w:r w:rsidR="00BD3FED">
        <w:rPr>
          <w:rFonts w:ascii="Times New Roman" w:hAnsi="Times New Roman" w:cs="Times New Roman"/>
          <w:sz w:val="26"/>
          <w:szCs w:val="26"/>
        </w:rPr>
        <w:t>1 ноября</w:t>
      </w:r>
      <w:r w:rsidR="00A36C4E" w:rsidRPr="00566585">
        <w:rPr>
          <w:rFonts w:ascii="Times New Roman" w:hAnsi="Times New Roman" w:cs="Times New Roman"/>
          <w:sz w:val="26"/>
          <w:szCs w:val="26"/>
        </w:rPr>
        <w:t xml:space="preserve"> по</w:t>
      </w:r>
      <w:r w:rsidR="00A36C4E">
        <w:rPr>
          <w:rFonts w:ascii="Times New Roman" w:hAnsi="Times New Roman" w:cs="Times New Roman"/>
          <w:sz w:val="26"/>
          <w:szCs w:val="26"/>
        </w:rPr>
        <w:t xml:space="preserve"> </w:t>
      </w:r>
      <w:r w:rsidR="00A36C4E" w:rsidRPr="00566585">
        <w:rPr>
          <w:rFonts w:ascii="Times New Roman" w:hAnsi="Times New Roman" w:cs="Times New Roman"/>
          <w:sz w:val="26"/>
          <w:szCs w:val="26"/>
        </w:rPr>
        <w:t>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24.1.2</w:t>
      </w:r>
      <w:r w:rsidR="00A36C4E" w:rsidRPr="00566585">
        <w:rPr>
          <w:rFonts w:ascii="Times New Roman" w:hAnsi="Times New Roman" w:cs="Times New Roman"/>
          <w:sz w:val="26"/>
          <w:szCs w:val="26"/>
        </w:rPr>
        <w:t>.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24.1.3</w:t>
      </w:r>
      <w:r w:rsidR="00A36C4E" w:rsidRPr="00566585">
        <w:rPr>
          <w:rFonts w:ascii="Times New Roman" w:hAnsi="Times New Roman" w:cs="Times New Roman"/>
          <w:sz w:val="26"/>
          <w:szCs w:val="26"/>
        </w:rPr>
        <w:t>. При уборке дорожек в парках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24.1.4</w:t>
      </w:r>
      <w:r w:rsidR="00A36C4E" w:rsidRPr="00566585">
        <w:rPr>
          <w:rFonts w:ascii="Times New Roman" w:hAnsi="Times New Roman" w:cs="Times New Roman"/>
          <w:sz w:val="26"/>
          <w:szCs w:val="26"/>
        </w:rPr>
        <w:t>. Запрещается: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w:t>
      </w:r>
      <w:r w:rsidRPr="00566585">
        <w:rPr>
          <w:rFonts w:ascii="Times New Roman" w:hAnsi="Times New Roman" w:cs="Times New Roman"/>
          <w:sz w:val="26"/>
          <w:szCs w:val="26"/>
        </w:rPr>
        <w:lastRenderedPageBreak/>
        <w:t xml:space="preserve">также на тротуары, проезжие части дорог, </w:t>
      </w:r>
      <w:proofErr w:type="spellStart"/>
      <w:r w:rsidRPr="00566585">
        <w:rPr>
          <w:rFonts w:ascii="Times New Roman" w:hAnsi="Times New Roman" w:cs="Times New Roman"/>
          <w:sz w:val="26"/>
          <w:szCs w:val="26"/>
        </w:rPr>
        <w:t>внутридворовые</w:t>
      </w:r>
      <w:proofErr w:type="spellEnd"/>
      <w:r w:rsidRPr="00566585">
        <w:rPr>
          <w:rFonts w:ascii="Times New Roman" w:hAnsi="Times New Roman" w:cs="Times New Roman"/>
          <w:sz w:val="26"/>
          <w:szCs w:val="26"/>
        </w:rPr>
        <w:t xml:space="preserve"> проезды, иные места прохода пешеходов и проезда автомобилей.</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24.1.5</w:t>
      </w:r>
      <w:r w:rsidR="00A36C4E" w:rsidRPr="00566585">
        <w:rPr>
          <w:rFonts w:ascii="Times New Roman" w:hAnsi="Times New Roman" w:cs="Times New Roman"/>
          <w:sz w:val="26"/>
          <w:szCs w:val="26"/>
        </w:rPr>
        <w:t>. К первоочередным мероприятиям зимней уборки улиц, дорог относятся: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сгребание снега;</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24.1.6</w:t>
      </w:r>
      <w:r w:rsidR="00A36C4E" w:rsidRPr="00566585">
        <w:rPr>
          <w:rFonts w:ascii="Times New Roman" w:hAnsi="Times New Roman" w:cs="Times New Roman"/>
          <w:sz w:val="26"/>
          <w:szCs w:val="26"/>
        </w:rPr>
        <w:t>. К мероприятиям второй очереди относятся: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скалывание льда и уборка снежно-ледяных образований.</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24.1.7</w:t>
      </w:r>
      <w:r w:rsidR="00A36C4E" w:rsidRPr="00566585">
        <w:rPr>
          <w:rFonts w:ascii="Times New Roman" w:hAnsi="Times New Roman" w:cs="Times New Roman"/>
          <w:sz w:val="26"/>
          <w:szCs w:val="26"/>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36C4E"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24.1.8</w:t>
      </w:r>
      <w:r w:rsidR="00A36C4E" w:rsidRPr="00501D7F">
        <w:rPr>
          <w:rFonts w:ascii="Times New Roman" w:hAnsi="Times New Roman" w:cs="Times New Roman"/>
          <w:sz w:val="26"/>
          <w:szCs w:val="26"/>
        </w:rPr>
        <w:t>. Уборка</w:t>
      </w:r>
      <w:r w:rsidR="00A36C4E" w:rsidRPr="00566585">
        <w:rPr>
          <w:rFonts w:ascii="Times New Roman" w:hAnsi="Times New Roman" w:cs="Times New Roman"/>
          <w:sz w:val="26"/>
          <w:szCs w:val="26"/>
        </w:rPr>
        <w:t xml:space="preserve"> снега </w:t>
      </w:r>
      <w:r w:rsidR="00A36C4E">
        <w:rPr>
          <w:rFonts w:ascii="Times New Roman" w:hAnsi="Times New Roman" w:cs="Times New Roman"/>
          <w:sz w:val="26"/>
          <w:szCs w:val="26"/>
        </w:rPr>
        <w:t>проводится во время и после снегопада до полного завершения работ.</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24.1.9</w:t>
      </w:r>
      <w:r w:rsidR="00A36C4E" w:rsidRPr="00566585">
        <w:rPr>
          <w:rFonts w:ascii="Times New Roman" w:hAnsi="Times New Roman" w:cs="Times New Roman"/>
          <w:sz w:val="26"/>
          <w:szCs w:val="26"/>
        </w:rPr>
        <w:t xml:space="preserve">. </w:t>
      </w:r>
      <w:proofErr w:type="spellStart"/>
      <w:r w:rsidR="00A36C4E" w:rsidRPr="00566585">
        <w:rPr>
          <w:rFonts w:ascii="Times New Roman" w:hAnsi="Times New Roman" w:cs="Times New Roman"/>
          <w:sz w:val="26"/>
          <w:szCs w:val="26"/>
        </w:rPr>
        <w:t>Внутридворовые</w:t>
      </w:r>
      <w:proofErr w:type="spellEnd"/>
      <w:r w:rsidR="00A36C4E" w:rsidRPr="00566585">
        <w:rPr>
          <w:rFonts w:ascii="Times New Roman" w:hAnsi="Times New Roman" w:cs="Times New Roman"/>
          <w:sz w:val="26"/>
          <w:szCs w:val="26"/>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24.1.10</w:t>
      </w:r>
      <w:r w:rsidR="00A36C4E" w:rsidRPr="00566585">
        <w:rPr>
          <w:rFonts w:ascii="Times New Roman" w:hAnsi="Times New Roman" w:cs="Times New Roman"/>
          <w:sz w:val="26"/>
          <w:szCs w:val="26"/>
        </w:rPr>
        <w:t xml:space="preserve">.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00A36C4E" w:rsidRPr="00566585">
        <w:rPr>
          <w:rFonts w:ascii="Times New Roman" w:hAnsi="Times New Roman" w:cs="Times New Roman"/>
          <w:sz w:val="26"/>
          <w:szCs w:val="26"/>
        </w:rPr>
        <w:t>электровводами</w:t>
      </w:r>
      <w:proofErr w:type="spellEnd"/>
      <w:r w:rsidR="00A36C4E" w:rsidRPr="00566585">
        <w:rPr>
          <w:rFonts w:ascii="Times New Roman" w:hAnsi="Times New Roman" w:cs="Times New Roman"/>
          <w:sz w:val="26"/>
          <w:szCs w:val="26"/>
        </w:rPr>
        <w:t>.</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Очистка кровель зданий на сторонах, выходящих на пешеходные зоны, от </w:t>
      </w:r>
      <w:proofErr w:type="spellStart"/>
      <w:r w:rsidRPr="00566585">
        <w:rPr>
          <w:rFonts w:ascii="Times New Roman" w:hAnsi="Times New Roman" w:cs="Times New Roman"/>
          <w:sz w:val="26"/>
          <w:szCs w:val="26"/>
        </w:rPr>
        <w:t>наледеобразований</w:t>
      </w:r>
      <w:proofErr w:type="spellEnd"/>
      <w:r w:rsidRPr="00566585">
        <w:rPr>
          <w:rFonts w:ascii="Times New Roman" w:hAnsi="Times New Roman" w:cs="Times New Roman"/>
          <w:sz w:val="26"/>
          <w:szCs w:val="26"/>
        </w:rPr>
        <w:t xml:space="preserve"> должна производиться немедленно по мере их образования с предварительной установкой ограждения опасных участков.</w:t>
      </w:r>
      <w:r w:rsidRPr="00566585">
        <w:rPr>
          <w:rFonts w:ascii="Times New Roman" w:hAnsi="Times New Roman" w:cs="Times New Roman"/>
          <w:sz w:val="26"/>
          <w:szCs w:val="26"/>
        </w:rPr>
        <w:br/>
        <w:t>Крыши с наружным водоотводом необходимо периодически очищать от снега, не допуская его накопления более 30 сантиметров.</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24.1.11</w:t>
      </w:r>
      <w:r w:rsidR="00A36C4E" w:rsidRPr="00566585">
        <w:rPr>
          <w:rFonts w:ascii="Times New Roman" w:hAnsi="Times New Roman" w:cs="Times New Roman"/>
          <w:sz w:val="26"/>
          <w:szCs w:val="26"/>
        </w:rPr>
        <w:t xml:space="preserve">. Очистка крыш зданий от снега, </w:t>
      </w:r>
      <w:proofErr w:type="spellStart"/>
      <w:r w:rsidR="00A36C4E" w:rsidRPr="00566585">
        <w:rPr>
          <w:rFonts w:ascii="Times New Roman" w:hAnsi="Times New Roman" w:cs="Times New Roman"/>
          <w:sz w:val="26"/>
          <w:szCs w:val="26"/>
        </w:rPr>
        <w:t>наледеобразований</w:t>
      </w:r>
      <w:proofErr w:type="spellEnd"/>
      <w:r w:rsidR="00A36C4E" w:rsidRPr="00566585">
        <w:rPr>
          <w:rFonts w:ascii="Times New Roman" w:hAnsi="Times New Roman" w:cs="Times New Roman"/>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Запрещается сбрасывать снег, лед и мусор в воронки водосточных труб.</w:t>
      </w:r>
      <w:r w:rsidRPr="00566585">
        <w:rPr>
          <w:rFonts w:ascii="Times New Roman" w:hAnsi="Times New Roman" w:cs="Times New Roman"/>
          <w:sz w:val="26"/>
          <w:szCs w:val="26"/>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w:t>
      </w:r>
      <w:r>
        <w:rPr>
          <w:rFonts w:ascii="Times New Roman" w:hAnsi="Times New Roman" w:cs="Times New Roman"/>
          <w:sz w:val="26"/>
          <w:szCs w:val="26"/>
        </w:rPr>
        <w:t>астяжек, рекламных конструкций</w:t>
      </w:r>
      <w:r w:rsidRPr="00566585">
        <w:rPr>
          <w:rFonts w:ascii="Times New Roman" w:hAnsi="Times New Roman" w:cs="Times New Roman"/>
          <w:sz w:val="26"/>
          <w:szCs w:val="26"/>
        </w:rPr>
        <w:t>, дорожных знаков, линий связи и др.</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24.2</w:t>
      </w:r>
      <w:r w:rsidR="00A36C4E" w:rsidRPr="00566585">
        <w:rPr>
          <w:rFonts w:ascii="Times New Roman" w:hAnsi="Times New Roman" w:cs="Times New Roman"/>
          <w:sz w:val="26"/>
          <w:szCs w:val="26"/>
        </w:rPr>
        <w:t>. Организация и проведение уборочных работ в летнее время.</w:t>
      </w:r>
    </w:p>
    <w:p w:rsidR="0016083C" w:rsidRPr="00566585" w:rsidRDefault="00A60384" w:rsidP="006B05FD">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24.2</w:t>
      </w:r>
      <w:r w:rsidR="00A36C4E" w:rsidRPr="00566585">
        <w:rPr>
          <w:rFonts w:ascii="Times New Roman" w:hAnsi="Times New Roman" w:cs="Times New Roman"/>
          <w:sz w:val="26"/>
          <w:szCs w:val="26"/>
        </w:rPr>
        <w:t xml:space="preserve">.1. Период летней уборки - с 16 апреля по </w:t>
      </w:r>
      <w:r w:rsidR="007B6473">
        <w:rPr>
          <w:rFonts w:ascii="Times New Roman" w:hAnsi="Times New Roman" w:cs="Times New Roman"/>
          <w:sz w:val="26"/>
          <w:szCs w:val="26"/>
        </w:rPr>
        <w:t>1 ноября</w:t>
      </w:r>
      <w:r w:rsidR="00A36C4E" w:rsidRPr="00566585">
        <w:rPr>
          <w:rFonts w:ascii="Times New Roman" w:hAnsi="Times New Roman" w:cs="Times New Roman"/>
          <w:sz w:val="26"/>
          <w:szCs w:val="26"/>
        </w:rPr>
        <w:t>.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66585" w:rsidRPr="00566585" w:rsidRDefault="00566585" w:rsidP="00124532">
      <w:pPr>
        <w:shd w:val="clear" w:color="auto" w:fill="FFFFFF"/>
        <w:spacing w:line="276" w:lineRule="auto"/>
        <w:ind w:firstLine="708"/>
        <w:jc w:val="both"/>
        <w:rPr>
          <w:rFonts w:ascii="Times New Roman" w:hAnsi="Times New Roman" w:cs="Times New Roman"/>
          <w:sz w:val="26"/>
          <w:szCs w:val="26"/>
        </w:rPr>
      </w:pPr>
    </w:p>
    <w:p w:rsidR="00566585" w:rsidRPr="006E7DD6" w:rsidRDefault="00566585" w:rsidP="006E7DD6">
      <w:pPr>
        <w:pStyle w:val="3"/>
        <w:shd w:val="clear" w:color="auto" w:fill="FFFFFF"/>
        <w:spacing w:before="0" w:beforeAutospacing="0" w:after="240" w:afterAutospacing="0"/>
        <w:jc w:val="center"/>
        <w:textAlignment w:val="baseline"/>
        <w:rPr>
          <w:color w:val="0D0D0D" w:themeColor="text1" w:themeTint="F2"/>
          <w:sz w:val="26"/>
          <w:szCs w:val="26"/>
        </w:rPr>
      </w:pPr>
      <w:r>
        <w:rPr>
          <w:color w:val="0D0D0D" w:themeColor="text1" w:themeTint="F2"/>
          <w:sz w:val="26"/>
          <w:szCs w:val="26"/>
        </w:rPr>
        <w:t>25</w:t>
      </w:r>
      <w:r w:rsidRPr="00566585">
        <w:rPr>
          <w:color w:val="0D0D0D" w:themeColor="text1" w:themeTint="F2"/>
          <w:sz w:val="26"/>
          <w:szCs w:val="26"/>
        </w:rPr>
        <w:t>. П</w:t>
      </w:r>
      <w:r w:rsidR="00A45AE9">
        <w:rPr>
          <w:color w:val="0D0D0D" w:themeColor="text1" w:themeTint="F2"/>
          <w:sz w:val="26"/>
          <w:szCs w:val="26"/>
        </w:rPr>
        <w:t>равила</w:t>
      </w:r>
      <w:r w:rsidRPr="00566585">
        <w:rPr>
          <w:color w:val="0D0D0D" w:themeColor="text1" w:themeTint="F2"/>
          <w:sz w:val="26"/>
          <w:szCs w:val="26"/>
        </w:rPr>
        <w:t xml:space="preserve"> организации содержания и благоустройства общественного кладбища</w:t>
      </w:r>
      <w:r w:rsidRPr="00566585">
        <w:rPr>
          <w:sz w:val="26"/>
          <w:szCs w:val="26"/>
        </w:rPr>
        <w:t>.</w:t>
      </w:r>
    </w:p>
    <w:p w:rsidR="00566585" w:rsidRPr="00566585" w:rsidRDefault="00D64F3C" w:rsidP="00FC7A90">
      <w:pPr>
        <w:pStyle w:val="formattext"/>
        <w:shd w:val="clear" w:color="auto" w:fill="FFFFFF"/>
        <w:spacing w:before="0" w:beforeAutospacing="0" w:after="0" w:afterAutospacing="0" w:line="276" w:lineRule="auto"/>
        <w:ind w:firstLine="708"/>
        <w:jc w:val="both"/>
        <w:textAlignment w:val="baseline"/>
        <w:rPr>
          <w:color w:val="0D0D0D" w:themeColor="text1" w:themeTint="F2"/>
          <w:sz w:val="26"/>
          <w:szCs w:val="26"/>
        </w:rPr>
      </w:pPr>
      <w:r>
        <w:rPr>
          <w:color w:val="0D0D0D" w:themeColor="text1" w:themeTint="F2"/>
          <w:sz w:val="26"/>
          <w:szCs w:val="26"/>
        </w:rPr>
        <w:t>25.</w:t>
      </w:r>
      <w:r w:rsidR="00566585" w:rsidRPr="00566585">
        <w:rPr>
          <w:color w:val="0D0D0D" w:themeColor="text1" w:themeTint="F2"/>
          <w:sz w:val="26"/>
          <w:szCs w:val="26"/>
        </w:rPr>
        <w:t>1. Обслуживание территории Общественных кладбищ осуществляется администрацией сельского поселения «Судромское» по соглашению администрацией МО Вельский муниципальный район.</w:t>
      </w:r>
    </w:p>
    <w:p w:rsidR="00566585" w:rsidRPr="00566585" w:rsidRDefault="00D64F3C" w:rsidP="00FC7A90">
      <w:pPr>
        <w:pStyle w:val="formattext"/>
        <w:shd w:val="clear" w:color="auto" w:fill="FFFFFF"/>
        <w:spacing w:before="0" w:beforeAutospacing="0" w:after="0" w:afterAutospacing="0" w:line="276" w:lineRule="auto"/>
        <w:ind w:firstLine="708"/>
        <w:jc w:val="both"/>
        <w:textAlignment w:val="baseline"/>
        <w:rPr>
          <w:color w:val="0D0D0D" w:themeColor="text1" w:themeTint="F2"/>
          <w:sz w:val="26"/>
          <w:szCs w:val="26"/>
        </w:rPr>
      </w:pPr>
      <w:r>
        <w:rPr>
          <w:color w:val="0D0D0D" w:themeColor="text1" w:themeTint="F2"/>
          <w:sz w:val="26"/>
          <w:szCs w:val="26"/>
        </w:rPr>
        <w:t>25.</w:t>
      </w:r>
      <w:r w:rsidR="00566585" w:rsidRPr="00566585">
        <w:rPr>
          <w:color w:val="0D0D0D" w:themeColor="text1" w:themeTint="F2"/>
          <w:sz w:val="26"/>
          <w:szCs w:val="26"/>
        </w:rPr>
        <w:t>1.1. Администрация сельского поселения «Судромское» обязана:</w:t>
      </w:r>
    </w:p>
    <w:p w:rsidR="00D64F3C" w:rsidRPr="00D64F3C" w:rsidRDefault="00566585" w:rsidP="00FC7A90">
      <w:pPr>
        <w:pStyle w:val="formattext"/>
        <w:shd w:val="clear" w:color="auto" w:fill="FFFFFF"/>
        <w:spacing w:before="0" w:beforeAutospacing="0" w:after="0" w:afterAutospacing="0" w:line="276" w:lineRule="auto"/>
        <w:jc w:val="both"/>
        <w:textAlignment w:val="baseline"/>
        <w:rPr>
          <w:color w:val="0D0D0D" w:themeColor="text1" w:themeTint="F2"/>
          <w:sz w:val="26"/>
          <w:szCs w:val="26"/>
        </w:rPr>
      </w:pPr>
      <w:r w:rsidRPr="00566585">
        <w:rPr>
          <w:color w:val="0D0D0D" w:themeColor="text1" w:themeTint="F2"/>
          <w:sz w:val="26"/>
          <w:szCs w:val="26"/>
        </w:rPr>
        <w:t xml:space="preserve">          - разместить контейнеры (бункеры) для сбора мусора на отведенных для этого местах;</w:t>
      </w:r>
      <w:r w:rsidRPr="00566585">
        <w:rPr>
          <w:color w:val="0D0D0D" w:themeColor="text1" w:themeTint="F2"/>
          <w:sz w:val="26"/>
          <w:szCs w:val="26"/>
        </w:rPr>
        <w:br/>
        <w:t xml:space="preserve">          - осуществлять уборку территории Общественного кладбища ( вывоз мусора, засохших цветков, венков и упавших аварийных деревьев) не реже 1 раза в год;</w:t>
      </w:r>
      <w:r w:rsidRPr="00566585">
        <w:rPr>
          <w:color w:val="0D0D0D" w:themeColor="text1" w:themeTint="F2"/>
          <w:sz w:val="26"/>
          <w:szCs w:val="26"/>
        </w:rPr>
        <w:br/>
        <w:t xml:space="preserve">          - осуществлять расчистку дороги от снега в зимний период;</w:t>
      </w:r>
      <w:r w:rsidRPr="00566585">
        <w:rPr>
          <w:color w:val="0D0D0D" w:themeColor="text1" w:themeTint="F2"/>
          <w:sz w:val="26"/>
          <w:szCs w:val="26"/>
        </w:rPr>
        <w:br/>
        <w:t xml:space="preserve">          - выполнять иные мероприятия, предусмотренные соглашением с администрацией М</w:t>
      </w:r>
      <w:r w:rsidR="00D64F3C">
        <w:rPr>
          <w:color w:val="0D0D0D" w:themeColor="text1" w:themeTint="F2"/>
          <w:sz w:val="26"/>
          <w:szCs w:val="26"/>
        </w:rPr>
        <w:t>О Вельский муниципальный район.</w:t>
      </w:r>
    </w:p>
    <w:p w:rsidR="00566585" w:rsidRPr="00D64F3C" w:rsidRDefault="00D64F3C" w:rsidP="00FC7A90">
      <w:pPr>
        <w:spacing w:line="276" w:lineRule="auto"/>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25.</w:t>
      </w:r>
      <w:r w:rsidR="00566585" w:rsidRPr="00D64F3C">
        <w:rPr>
          <w:rFonts w:ascii="Times New Roman" w:eastAsia="Times New Roman" w:hAnsi="Times New Roman" w:cs="Times New Roman"/>
          <w:bCs/>
          <w:sz w:val="26"/>
          <w:szCs w:val="26"/>
          <w:lang w:eastAsia="ru-RU"/>
        </w:rPr>
        <w:t>2. Порядок захоронения, установки  надмогильных сооружений и эксгумации</w:t>
      </w:r>
      <w:r>
        <w:rPr>
          <w:rFonts w:ascii="Times New Roman" w:eastAsia="Times New Roman" w:hAnsi="Times New Roman" w:cs="Times New Roman"/>
          <w:b/>
          <w:bCs/>
          <w:sz w:val="26"/>
          <w:szCs w:val="26"/>
          <w:lang w:eastAsia="ru-RU"/>
        </w:rPr>
        <w:t xml:space="preserve"> </w:t>
      </w:r>
      <w:r w:rsidR="00566585" w:rsidRPr="00D64F3C">
        <w:rPr>
          <w:rFonts w:ascii="Times New Roman" w:eastAsia="Times New Roman" w:hAnsi="Times New Roman" w:cs="Times New Roman"/>
          <w:bCs/>
          <w:sz w:val="26"/>
          <w:szCs w:val="26"/>
          <w:lang w:eastAsia="ru-RU"/>
        </w:rPr>
        <w:t>останков.</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 Захоронение умерших производится в соответствии с требованиями действующих санитарных норм и настоящего Порядка.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2.2. Захоронение умерших производится на основании свидетельства о смерти, выданного органами </w:t>
      </w:r>
      <w:proofErr w:type="spellStart"/>
      <w:r w:rsidR="00566585" w:rsidRPr="00566585">
        <w:rPr>
          <w:rFonts w:ascii="Times New Roman" w:eastAsia="Times New Roman" w:hAnsi="Times New Roman" w:cs="Times New Roman"/>
          <w:sz w:val="26"/>
          <w:szCs w:val="26"/>
          <w:lang w:eastAsia="ru-RU"/>
        </w:rPr>
        <w:t>ЗАГСа</w:t>
      </w:r>
      <w:proofErr w:type="spellEnd"/>
      <w:r w:rsidR="00566585" w:rsidRPr="00566585">
        <w:rPr>
          <w:rFonts w:ascii="Times New Roman" w:eastAsia="Times New Roman" w:hAnsi="Times New Roman" w:cs="Times New Roman"/>
          <w:sz w:val="26"/>
          <w:szCs w:val="26"/>
          <w:lang w:eastAsia="ru-RU"/>
        </w:rPr>
        <w:t xml:space="preserve"> (или в случае чрезвычайной ситуации по разрешению медицинских органов).</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2.3. Захоронение умершего супругом(-ой) (близким родственником, родственником, законным представителем умершего), а при отсутствии таковых лицом, взявшим на себя обязанность по погребению умершего, производится собственными силами либо с привлечением подрядной организации, на платной основе.</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2.4. Захоронение (погребение) может осуществляться с учетом </w:t>
      </w:r>
      <w:proofErr w:type="spellStart"/>
      <w:r w:rsidR="00566585" w:rsidRPr="00566585">
        <w:rPr>
          <w:rFonts w:ascii="Times New Roman" w:eastAsia="Times New Roman" w:hAnsi="Times New Roman" w:cs="Times New Roman"/>
          <w:sz w:val="26"/>
          <w:szCs w:val="26"/>
          <w:lang w:eastAsia="ru-RU"/>
        </w:rPr>
        <w:t>вероисповедальных</w:t>
      </w:r>
      <w:proofErr w:type="spellEnd"/>
      <w:r w:rsidR="00566585" w:rsidRPr="00566585">
        <w:rPr>
          <w:rFonts w:ascii="Times New Roman" w:eastAsia="Times New Roman" w:hAnsi="Times New Roman" w:cs="Times New Roman"/>
          <w:sz w:val="26"/>
          <w:szCs w:val="26"/>
          <w:lang w:eastAsia="ru-RU"/>
        </w:rPr>
        <w:t>, воинских и иных обычаев и традиций.</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2.5. Размер отводимого земельного участка для погребения умершего без последующего родственного захоронения составляет 2,0 м * 2,5 м.</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В целях обеспечения гарантий, установленных </w:t>
      </w:r>
      <w:hyperlink r:id="rId9" w:history="1">
        <w:r w:rsidRPr="00566585">
          <w:rPr>
            <w:rFonts w:ascii="Times New Roman" w:eastAsia="Times New Roman" w:hAnsi="Times New Roman" w:cs="Times New Roman"/>
            <w:color w:val="262626" w:themeColor="text1" w:themeTint="D9"/>
            <w:sz w:val="26"/>
            <w:szCs w:val="26"/>
            <w:lang w:eastAsia="ru-RU"/>
          </w:rPr>
          <w:t>Федеральным законом от 12.01.1996</w:t>
        </w:r>
        <w:r w:rsidRPr="00566585">
          <w:rPr>
            <w:rFonts w:ascii="Times New Roman" w:eastAsia="Times New Roman" w:hAnsi="Times New Roman" w:cs="Times New Roman"/>
            <w:color w:val="404040" w:themeColor="text1" w:themeTint="BF"/>
            <w:sz w:val="26"/>
            <w:szCs w:val="26"/>
            <w:lang w:eastAsia="ru-RU"/>
          </w:rPr>
          <w:t xml:space="preserve"> </w:t>
        </w:r>
        <w:r w:rsidRPr="00566585">
          <w:rPr>
            <w:rFonts w:ascii="Times New Roman" w:eastAsia="Times New Roman" w:hAnsi="Times New Roman" w:cs="Times New Roman"/>
            <w:color w:val="262626" w:themeColor="text1" w:themeTint="D9"/>
            <w:sz w:val="26"/>
            <w:szCs w:val="26"/>
            <w:lang w:eastAsia="ru-RU"/>
          </w:rPr>
          <w:t>№ 8-ФЗ "О погребении и похоронном деле"</w:t>
        </w:r>
      </w:hyperlink>
      <w:r w:rsidRPr="00566585">
        <w:rPr>
          <w:rFonts w:ascii="Times New Roman" w:eastAsia="Times New Roman" w:hAnsi="Times New Roman" w:cs="Times New Roman"/>
          <w:color w:val="595959" w:themeColor="text1" w:themeTint="A6"/>
          <w:sz w:val="26"/>
          <w:szCs w:val="26"/>
          <w:lang w:eastAsia="ru-RU"/>
        </w:rPr>
        <w:t>,</w:t>
      </w:r>
      <w:r w:rsidRPr="00566585">
        <w:rPr>
          <w:rFonts w:ascii="Times New Roman" w:eastAsia="Times New Roman" w:hAnsi="Times New Roman" w:cs="Times New Roman"/>
          <w:sz w:val="26"/>
          <w:szCs w:val="26"/>
          <w:lang w:eastAsia="ru-RU"/>
        </w:rPr>
        <w:t xml:space="preserve"> размер отводимого земельного участка для погребения умершего в случае последующего родственного захоронения составляет 3,0 м * 2,5 м.</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Размер отводимого земельного участка для погребения умерших, личность которых не установлена, либо личность которых установлена, но не востребована в силу каких-либо причин, составляет 1,0 м * 2 м.</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2.6. Глубина могилы - не менее 1,5 м с учетом местных почвенно-</w:t>
      </w:r>
      <w:r w:rsidR="00566585" w:rsidRPr="00566585">
        <w:rPr>
          <w:rFonts w:ascii="Times New Roman" w:eastAsia="Times New Roman" w:hAnsi="Times New Roman" w:cs="Times New Roman"/>
          <w:sz w:val="26"/>
          <w:szCs w:val="26"/>
          <w:lang w:eastAsia="ru-RU"/>
        </w:rPr>
        <w:lastRenderedPageBreak/>
        <w:t>климатических условий. От дна могилы до уровня стояния грунтовых вод должно быть не менее - 0,5 м, над каждой могилой должна быть земляная насыпь высотой 0,5 м от поверхности земли или надмогильная плита.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2.7. Повторное захоронение в одну и ту же могилу тел родственника (родственников) разрешается по истечении 20-летнего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если не предусмотрена эксгумация.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2.8. Захоронение урны с прахом в родственную могилу разрешается независимо от времени предыдущего захоронения в нее гроба.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2.9. Захоронения в бесхозные могилы (места захоронения) на кладбищах допускаются по истечении периода минерализации (20 лет после последнего захоронения), если не предусмотрена эксгумация.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2.10. При захоронении на могильном холме супругом(-ой) (близким родственником, родственником, законным представителем умершего), а при отсутствии таковых лицом, взявшим на себя обязанность по погребению умершего, собственными силами либо с привлечением подрядной организации, на платной основе устанавливается надмогильное сооружение или знак с обязательным указанием фамилии, имени и отчества, даты рождения и смерти умершего.</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2.11. Каждое захоронение регистрируется в Книге регистрации захоронений произвольной формы с обязательным указанием:</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регистрационный номер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фамилия, имя, отчество умершего;</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дата рождения;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дата смерти;</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дата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номер свидетельства о смерти и дата выдачи;</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номер участка, номер места захоронения;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2.12. Книга регистрации захоронений не имеет срока давности и подлежит постоянному хранению.</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2.13. Установка памятников, памятных знаков и надмогильных сооружений не на месте захоронения запрещается.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2.14. Устанавливаемые памятники и сооружения не должны иметь частей, выступающих за границы участка или нависающих над ними.</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2.15. Эксгумация останков умерших производится в порядке и в соответствии с требованиями, установленными СанПиН 2.1.2882-11 "Гигиенические требования к размещению, устройству и содержанию кладбищ, зданий и сооружений похоронного назначения", </w:t>
      </w:r>
      <w:r w:rsidR="00566585" w:rsidRPr="00566585">
        <w:rPr>
          <w:rFonts w:ascii="Times New Roman" w:eastAsia="Times New Roman" w:hAnsi="Times New Roman" w:cs="Times New Roman"/>
          <w:color w:val="0D0D0D" w:themeColor="text1" w:themeTint="F2"/>
          <w:sz w:val="26"/>
          <w:szCs w:val="26"/>
          <w:lang w:eastAsia="ru-RU"/>
        </w:rPr>
        <w:t>утвержденные </w:t>
      </w:r>
      <w:hyperlink r:id="rId10" w:history="1">
        <w:r w:rsidR="00566585" w:rsidRPr="00566585">
          <w:rPr>
            <w:rFonts w:ascii="Times New Roman" w:eastAsia="Times New Roman" w:hAnsi="Times New Roman" w:cs="Times New Roman"/>
            <w:color w:val="0D0D0D" w:themeColor="text1" w:themeTint="F2"/>
            <w:sz w:val="26"/>
            <w:szCs w:val="26"/>
            <w:lang w:eastAsia="ru-RU"/>
          </w:rPr>
          <w:t>постановлением Главного государственного санитарного врача РФ от 28 июня 2011 года № 84</w:t>
        </w:r>
      </w:hyperlink>
      <w:r w:rsidR="00566585" w:rsidRPr="00566585">
        <w:rPr>
          <w:rFonts w:ascii="Times New Roman" w:eastAsia="Times New Roman" w:hAnsi="Times New Roman" w:cs="Times New Roman"/>
          <w:sz w:val="26"/>
          <w:szCs w:val="26"/>
          <w:lang w:eastAsia="ru-RU"/>
        </w:rPr>
        <w:t>.</w:t>
      </w:r>
    </w:p>
    <w:p w:rsidR="00566585" w:rsidRPr="00D64F3C" w:rsidRDefault="00D64F3C" w:rsidP="00FC7A90">
      <w:pPr>
        <w:spacing w:line="276" w:lineRule="auto"/>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25.</w:t>
      </w:r>
      <w:r w:rsidR="00566585" w:rsidRPr="00D64F3C">
        <w:rPr>
          <w:rFonts w:ascii="Times New Roman" w:eastAsia="Times New Roman" w:hAnsi="Times New Roman" w:cs="Times New Roman"/>
          <w:bCs/>
          <w:sz w:val="26"/>
          <w:szCs w:val="26"/>
          <w:lang w:eastAsia="ru-RU"/>
        </w:rPr>
        <w:t>3. Правила  посещения кладбищ, права и обязанности граждан</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3.1. На территории кладбища посетители должны соблюдать общественный порядок и тишину.</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25.</w:t>
      </w:r>
      <w:r w:rsidR="00566585" w:rsidRPr="00566585">
        <w:rPr>
          <w:rFonts w:ascii="Times New Roman" w:eastAsia="Times New Roman" w:hAnsi="Times New Roman" w:cs="Times New Roman"/>
          <w:sz w:val="26"/>
          <w:szCs w:val="26"/>
          <w:lang w:eastAsia="ru-RU"/>
        </w:rPr>
        <w:t>3.2. Посетители кладбища имеют право:</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6B05FD"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производить уборку своего участка</w:t>
      </w:r>
      <w:r w:rsidR="006B05FD">
        <w:rPr>
          <w:rFonts w:ascii="Times New Roman" w:eastAsia="Times New Roman" w:hAnsi="Times New Roman" w:cs="Times New Roman"/>
          <w:sz w:val="26"/>
          <w:szCs w:val="26"/>
          <w:lang w:eastAsia="ru-RU"/>
        </w:rPr>
        <w:t>.</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сажать цветы на могильном участке.</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3.3. Посетители кладбища обязаны:</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при обустройстве места погребения (оградка, памятник, другие сооружения) не выходить за границы отведенного участка;</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соблюдать установленный порядок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содержать захоронения в надлежащем порядке;</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выносить мусор только в отведенные для этого места.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3.4. На территории кладбища посетителям запрещается: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портить памятники, оборудованные кладбища, засорять территорию;</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ломать зеленые насаждения, рвать цветы, собирать венки;</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производить выгул собак, пасти домашний скот, ловить птиц;</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разводить костры;</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производить раскопку грунта;</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оставлять старые демонтированные надмогильные сооружения в не установленных для этого местах.</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3.5. Право беспрепятственного проезда на территорию кладбища имеют:</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xml:space="preserve">- </w:t>
      </w:r>
      <w:proofErr w:type="spellStart"/>
      <w:r w:rsidRPr="00566585">
        <w:rPr>
          <w:rFonts w:ascii="Times New Roman" w:eastAsia="Times New Roman" w:hAnsi="Times New Roman" w:cs="Times New Roman"/>
          <w:sz w:val="26"/>
          <w:szCs w:val="26"/>
          <w:lang w:eastAsia="ru-RU"/>
        </w:rPr>
        <w:t>катафальное</w:t>
      </w:r>
      <w:proofErr w:type="spellEnd"/>
      <w:r w:rsidRPr="00566585">
        <w:rPr>
          <w:rFonts w:ascii="Times New Roman" w:eastAsia="Times New Roman" w:hAnsi="Times New Roman" w:cs="Times New Roman"/>
          <w:sz w:val="26"/>
          <w:szCs w:val="26"/>
          <w:lang w:eastAsia="ru-RU"/>
        </w:rPr>
        <w:t xml:space="preserve"> транспортное средство, а также сопровождающие его транспортные средства, образующие похоронную процессию;</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инвалиды первой, второй и третьей группы на личном автотранспорте при наличии соответствующего удостоверения;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лица, на которых зарегистрировано место захоронения, при ввозе на территорию кладбища надмогильных сооружений (надгробий) и оград с целью их последующей установки на месте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При этом скорость движения транспортных средств на территории кладбищ не должна превышать 10 км/час.</w:t>
      </w:r>
    </w:p>
    <w:p w:rsidR="00566585" w:rsidRPr="00D64F3C" w:rsidRDefault="00D64F3C" w:rsidP="00FC7A90">
      <w:pPr>
        <w:spacing w:line="276" w:lineRule="auto"/>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25.</w:t>
      </w:r>
      <w:r w:rsidR="00566585" w:rsidRPr="00D64F3C">
        <w:rPr>
          <w:rFonts w:ascii="Times New Roman" w:eastAsia="Times New Roman" w:hAnsi="Times New Roman" w:cs="Times New Roman"/>
          <w:bCs/>
          <w:sz w:val="26"/>
          <w:szCs w:val="26"/>
          <w:lang w:eastAsia="ru-RU"/>
        </w:rPr>
        <w:t>4. Контроль и ответственность за нарушение порядка деятельности общественного кладбища на территории сельского поселения «Судромское»</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4.1. Контроль за исполнением настоящего Порядка осуществляет администрация </w:t>
      </w:r>
      <w:r w:rsidR="00566585" w:rsidRPr="00566585">
        <w:rPr>
          <w:rFonts w:ascii="Times New Roman" w:eastAsia="Times New Roman" w:hAnsi="Times New Roman" w:cs="Times New Roman"/>
          <w:bCs/>
          <w:sz w:val="26"/>
          <w:szCs w:val="26"/>
          <w:lang w:eastAsia="ru-RU"/>
        </w:rPr>
        <w:t xml:space="preserve">сельского поселения «Судромское» </w:t>
      </w:r>
      <w:r w:rsidR="00566585" w:rsidRPr="00566585">
        <w:rPr>
          <w:rFonts w:ascii="Times New Roman" w:eastAsia="Times New Roman" w:hAnsi="Times New Roman" w:cs="Times New Roman"/>
          <w:sz w:val="26"/>
          <w:szCs w:val="26"/>
          <w:lang w:eastAsia="ru-RU"/>
        </w:rPr>
        <w:t xml:space="preserve"> </w:t>
      </w:r>
    </w:p>
    <w:p w:rsid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4.2. Лица, виновные в нарушении настоящего Порядка,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CF2D07" w:rsidRPr="00566585" w:rsidRDefault="00CF2D07" w:rsidP="00D64F3C">
      <w:pPr>
        <w:spacing w:line="276" w:lineRule="auto"/>
        <w:ind w:firstLine="708"/>
        <w:rPr>
          <w:rFonts w:ascii="Times New Roman" w:hAnsi="Times New Roman" w:cs="Times New Roman"/>
          <w:sz w:val="26"/>
          <w:szCs w:val="26"/>
        </w:rPr>
      </w:pPr>
    </w:p>
    <w:p w:rsidR="00CF2D07" w:rsidRPr="0082298B" w:rsidRDefault="00CF2D07" w:rsidP="00552DFB">
      <w:pPr>
        <w:spacing w:after="240"/>
        <w:jc w:val="center"/>
        <w:rPr>
          <w:rFonts w:ascii="Times New Roman" w:hAnsi="Times New Roman"/>
          <w:b/>
          <w:sz w:val="26"/>
          <w:szCs w:val="26"/>
        </w:rPr>
      </w:pPr>
      <w:r w:rsidRPr="000E15A8">
        <w:rPr>
          <w:rFonts w:ascii="Times New Roman" w:hAnsi="Times New Roman"/>
          <w:b/>
          <w:sz w:val="26"/>
          <w:szCs w:val="26"/>
        </w:rPr>
        <w:t>26. Содержание домашних животных и птиц.</w:t>
      </w:r>
    </w:p>
    <w:p w:rsidR="00CF2D07" w:rsidRPr="00CF2D07" w:rsidRDefault="00CF2D07" w:rsidP="00552DFB">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.1. Владельцы домашних животных и птиц обязаны:</w:t>
      </w:r>
    </w:p>
    <w:p w:rsidR="00CF2D07" w:rsidRPr="00CF2D07" w:rsidRDefault="00CF2D07" w:rsidP="00CF2D07">
      <w:pPr>
        <w:jc w:val="both"/>
        <w:rPr>
          <w:rFonts w:ascii="Times New Roman" w:hAnsi="Times New Roman"/>
          <w:sz w:val="26"/>
          <w:szCs w:val="26"/>
        </w:rPr>
      </w:pPr>
      <w:r w:rsidRPr="00CF2D07">
        <w:rPr>
          <w:rFonts w:ascii="Times New Roman" w:hAnsi="Times New Roman"/>
          <w:sz w:val="26"/>
          <w:szCs w:val="26"/>
        </w:rPr>
        <w:t>обеспечивать надлежащее содержание домашних животных и птиц в соответствии с санитарно-гигиеническими и ветеринарными требованиями;</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lastRenderedPageBreak/>
        <w:t>принимать необходимые меры, обеспечивающие безопасность окружающих;</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производить выгул домашних животных на </w:t>
      </w:r>
      <w:r w:rsidRPr="00CF2D07">
        <w:rPr>
          <w:rFonts w:ascii="Times New Roman" w:eastAsia="Times New Roman" w:hAnsi="Times New Roman"/>
          <w:color w:val="000000"/>
          <w:sz w:val="26"/>
          <w:szCs w:val="26"/>
          <w:lang w:eastAsia="ru-RU"/>
        </w:rPr>
        <w:t>пустырях и других территориях, определяемых </w:t>
      </w:r>
      <w:hyperlink r:id="rId11" w:tooltip="Органы местного самоуправления" w:history="1">
        <w:r w:rsidRPr="00CF2D07">
          <w:rPr>
            <w:rFonts w:ascii="Times New Roman" w:eastAsia="Times New Roman" w:hAnsi="Times New Roman"/>
            <w:sz w:val="26"/>
            <w:szCs w:val="26"/>
            <w:lang w:eastAsia="ru-RU"/>
          </w:rPr>
          <w:t>органом местного самоуправления</w:t>
        </w:r>
      </w:hyperlink>
      <w:r w:rsidRPr="00CF2D07">
        <w:rPr>
          <w:rFonts w:ascii="Times New Roman" w:eastAsia="Times New Roman" w:hAnsi="Times New Roman"/>
          <w:sz w:val="26"/>
          <w:szCs w:val="26"/>
          <w:lang w:eastAsia="ru-RU"/>
        </w:rPr>
        <w:t> </w:t>
      </w:r>
      <w:r w:rsidRPr="00CF2D07">
        <w:rPr>
          <w:rFonts w:ascii="Times New Roman" w:eastAsia="Times New Roman" w:hAnsi="Times New Roman"/>
          <w:color w:val="000000"/>
          <w:sz w:val="26"/>
          <w:szCs w:val="26"/>
          <w:lang w:eastAsia="ru-RU"/>
        </w:rPr>
        <w:t>муниципального образования «Судромское»;</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принимать меры к обеспечению покоя граждан и тишины в ночное время в жилых помещениях;</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не допускать нахождения домашних животных и птиц на территории и в помещениях:</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образовательных учреждений (дошкольные образовательные организации и  общеобразовательные организации),у</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-учреждений культуры и здравоохранения, </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-органа местного самоуправления;</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-на территории занятые  детскими площадками и объектами спорта, </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на территории, предназначенных для совершения богослужений и религиозных обрядов (храм);</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-на территории для погребения умерших или их праха после кремации, (кладбище);</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-на территории, на которых находятся памятники, стелы, предназначенные для увековечивания людей, событий.</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.4. Рекомендуется не допускать содержание домашних животных и птиц в местах общего пользования многоквартирных домов (подъезды, лестничные клетки, чердаки, подвалы, коридоры и т.д.), коммунальных квартир (коридоры, кухни, санузлы и т.д.).</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 иметь при себе пакет, совок для устранения загрязнений.</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.6.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при наличии согласия всех проживающих.</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.7. На территории поселения запрещается:</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выгул домашних животных и появление с ними в общественных местах лицам, находящимся в состоянии опьянения; </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выгул собак потенциально опасных пород (охотничьих, служебных, охранных, бойцовских и других) детям младше 14 лет;</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выгул домашних животных в подъездах, во дворах жилых домов, в парках, на детских и спортивных площадках , на территории детского сада и школы.</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 xml:space="preserve">.8. Владелец животного обязан принимать необходимые меры, </w:t>
      </w:r>
      <w:r w:rsidRPr="00CF2D07">
        <w:rPr>
          <w:rFonts w:ascii="Times New Roman" w:hAnsi="Times New Roman"/>
          <w:sz w:val="26"/>
          <w:szCs w:val="26"/>
        </w:rPr>
        <w:lastRenderedPageBreak/>
        <w:t>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Спускать собаку с поводка можно только в установленных местах.</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.9. При переходе через улицы и вблизи автодорог федерального, регионального и местного значения  владелец собаки (лицо, осуществляющее выгул собаки) обязан взять ее на поводок во избежание дорожно-транспортных происшествий.</w:t>
      </w:r>
    </w:p>
    <w:p w:rsidR="00CF2D07" w:rsidRPr="00CF2D07" w:rsidRDefault="00CF2D07" w:rsidP="00CF2D07">
      <w:pPr>
        <w:tabs>
          <w:tab w:val="left" w:pos="-1843"/>
          <w:tab w:val="left" w:pos="-1418"/>
          <w:tab w:val="left" w:pos="10992"/>
          <w:tab w:val="left" w:pos="11199"/>
          <w:tab w:val="left" w:pos="11908"/>
          <w:tab w:val="left" w:pos="12824"/>
          <w:tab w:val="left" w:pos="13740"/>
          <w:tab w:val="left" w:pos="14656"/>
        </w:tabs>
        <w:ind w:firstLine="567"/>
        <w:jc w:val="both"/>
        <w:rPr>
          <w:rFonts w:ascii="Times New Roman" w:hAnsi="Times New Roman"/>
          <w:iCs/>
          <w:sz w:val="26"/>
          <w:szCs w:val="26"/>
        </w:rPr>
      </w:pPr>
      <w:r>
        <w:rPr>
          <w:rFonts w:ascii="Times New Roman" w:hAnsi="Times New Roman"/>
          <w:iCs/>
          <w:sz w:val="26"/>
          <w:szCs w:val="26"/>
        </w:rPr>
        <w:t>26</w:t>
      </w:r>
      <w:r w:rsidRPr="00CF2D07">
        <w:rPr>
          <w:rFonts w:ascii="Times New Roman" w:hAnsi="Times New Roman"/>
          <w:iCs/>
          <w:sz w:val="26"/>
          <w:szCs w:val="26"/>
        </w:rPr>
        <w:t>.10.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w:t>
      </w:r>
    </w:p>
    <w:p w:rsidR="00CF2D07" w:rsidRPr="00CF2D07" w:rsidRDefault="00CF2D07" w:rsidP="00CF2D07">
      <w:pPr>
        <w:tabs>
          <w:tab w:val="left" w:pos="-1843"/>
          <w:tab w:val="left" w:pos="-1418"/>
          <w:tab w:val="left" w:pos="10992"/>
          <w:tab w:val="left" w:pos="11199"/>
          <w:tab w:val="left" w:pos="11908"/>
          <w:tab w:val="left" w:pos="12824"/>
          <w:tab w:val="left" w:pos="13740"/>
          <w:tab w:val="left" w:pos="14656"/>
        </w:tabs>
        <w:ind w:firstLine="567"/>
        <w:jc w:val="both"/>
        <w:rPr>
          <w:rFonts w:ascii="Times New Roman" w:hAnsi="Times New Roman"/>
          <w:iCs/>
          <w:sz w:val="26"/>
          <w:szCs w:val="26"/>
        </w:rPr>
      </w:pPr>
      <w:r w:rsidRPr="00CF2D07">
        <w:rPr>
          <w:rFonts w:ascii="Times New Roman" w:hAnsi="Times New Roman"/>
          <w:iCs/>
          <w:sz w:val="26"/>
          <w:szCs w:val="26"/>
        </w:rPr>
        <w:t>При входе на участок должна быть размещена предупреждающая надпись о наличии собаки.</w:t>
      </w:r>
    </w:p>
    <w:p w:rsidR="00B36564" w:rsidRPr="00566585" w:rsidRDefault="00B36564" w:rsidP="00124532">
      <w:pPr>
        <w:shd w:val="clear" w:color="auto" w:fill="FFFFFF"/>
        <w:spacing w:line="276" w:lineRule="auto"/>
        <w:ind w:firstLine="708"/>
        <w:jc w:val="both"/>
        <w:rPr>
          <w:rFonts w:ascii="Times New Roman" w:hAnsi="Times New Roman" w:cs="Times New Roman"/>
          <w:sz w:val="26"/>
          <w:szCs w:val="26"/>
        </w:rPr>
      </w:pPr>
    </w:p>
    <w:p w:rsidR="00B36564" w:rsidRPr="0082298B" w:rsidRDefault="00B36564" w:rsidP="0082298B">
      <w:pPr>
        <w:autoSpaceDE w:val="0"/>
        <w:autoSpaceDN w:val="0"/>
        <w:adjustRightInd w:val="0"/>
        <w:jc w:val="center"/>
        <w:rPr>
          <w:rFonts w:ascii="Times New Roman" w:hAnsi="Times New Roman" w:cs="Times New Roman"/>
          <w:b/>
          <w:sz w:val="26"/>
          <w:szCs w:val="26"/>
        </w:rPr>
      </w:pPr>
      <w:r w:rsidRPr="00566585">
        <w:rPr>
          <w:rFonts w:ascii="Times New Roman" w:hAnsi="Times New Roman" w:cs="Times New Roman"/>
          <w:b/>
          <w:sz w:val="26"/>
          <w:szCs w:val="26"/>
        </w:rPr>
        <w:t>2</w:t>
      </w:r>
      <w:r w:rsidR="00743A0E">
        <w:rPr>
          <w:rFonts w:ascii="Times New Roman" w:hAnsi="Times New Roman" w:cs="Times New Roman"/>
          <w:b/>
          <w:sz w:val="26"/>
          <w:szCs w:val="26"/>
        </w:rPr>
        <w:t>7</w:t>
      </w:r>
      <w:r w:rsidRPr="00566585">
        <w:rPr>
          <w:rFonts w:ascii="Times New Roman" w:hAnsi="Times New Roman" w:cs="Times New Roman"/>
          <w:b/>
          <w:sz w:val="26"/>
          <w:szCs w:val="26"/>
        </w:rPr>
        <w:t>. Ответственность юридических, должностных лиц и граждан за нарушение правил благоустройства территории сельского поселения «Судромское»</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.1. 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Арханг</w:t>
      </w:r>
      <w:r w:rsidR="0082298B">
        <w:rPr>
          <w:rFonts w:ascii="Times New Roman" w:hAnsi="Times New Roman" w:cs="Times New Roman"/>
          <w:sz w:val="26"/>
          <w:szCs w:val="26"/>
        </w:rPr>
        <w:t xml:space="preserve">ельской области от 03.06.2003  № </w:t>
      </w:r>
      <w:r w:rsidRPr="00566585">
        <w:rPr>
          <w:rFonts w:ascii="Times New Roman" w:hAnsi="Times New Roman" w:cs="Times New Roman"/>
          <w:sz w:val="26"/>
          <w:szCs w:val="26"/>
        </w:rPr>
        <w:t>172-22-ОЗ "Об административных правонарушениях на территории Архангельской области";</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 xml:space="preserve">.2. Ответственность организаций, уполномоченных обслуживать жилищный фонд, устанавливается с учетом договорных отношений с собственниками помещений в многоквартирном доме, органов управления ТСЖ, ЖК или органов управления иного специализированного потребительского кооператива либо балансодержателем жилищного фонда; </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.3.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 установленном действующим законодательством;</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.4. Вред, причиненный в результате нарушения Правил, возмещается виновными лицами в порядке, установленном действующим законодательством;</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 xml:space="preserve">.5. Информация, жалобы, обращения, содержащие сведения о фактах нарушения Правил, подлежат рассмотрению органами внутренних дел (полиции), администрацией сельского поселения «Судромское»   </w:t>
      </w:r>
    </w:p>
    <w:p w:rsidR="002C5CBF" w:rsidRDefault="002C5CBF"/>
    <w:p w:rsidR="00B36564" w:rsidRDefault="00B36564"/>
    <w:sectPr w:rsidR="00B36564" w:rsidSect="00D03B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58E9" w:rsidRDefault="00D058E9" w:rsidP="00F560A6">
      <w:r>
        <w:separator/>
      </w:r>
    </w:p>
  </w:endnote>
  <w:endnote w:type="continuationSeparator" w:id="0">
    <w:p w:rsidR="00D058E9" w:rsidRDefault="00D058E9" w:rsidP="00F5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58E9" w:rsidRDefault="00D058E9" w:rsidP="00F560A6">
      <w:r>
        <w:separator/>
      </w:r>
    </w:p>
  </w:footnote>
  <w:footnote w:type="continuationSeparator" w:id="0">
    <w:p w:rsidR="00D058E9" w:rsidRDefault="00D058E9" w:rsidP="00F5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E4BFD"/>
    <w:multiLevelType w:val="hybridMultilevel"/>
    <w:tmpl w:val="F4A4D84E"/>
    <w:lvl w:ilvl="0" w:tplc="C310BCF8">
      <w:start w:val="1"/>
      <w:numFmt w:val="decimal"/>
      <w:lvlText w:val="%1."/>
      <w:lvlJc w:val="left"/>
      <w:pPr>
        <w:ind w:left="1437" w:hanging="87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9F32A44"/>
    <w:multiLevelType w:val="hybridMultilevel"/>
    <w:tmpl w:val="6FD4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5BB"/>
    <w:rsid w:val="00021F63"/>
    <w:rsid w:val="000255BB"/>
    <w:rsid w:val="0003159C"/>
    <w:rsid w:val="00031C48"/>
    <w:rsid w:val="000343F9"/>
    <w:rsid w:val="00036B30"/>
    <w:rsid w:val="00040612"/>
    <w:rsid w:val="00041819"/>
    <w:rsid w:val="0004593E"/>
    <w:rsid w:val="0004620C"/>
    <w:rsid w:val="000475ED"/>
    <w:rsid w:val="00047A8A"/>
    <w:rsid w:val="00062CD8"/>
    <w:rsid w:val="00062FBF"/>
    <w:rsid w:val="00065E89"/>
    <w:rsid w:val="0007081A"/>
    <w:rsid w:val="00071554"/>
    <w:rsid w:val="000839F7"/>
    <w:rsid w:val="0008407B"/>
    <w:rsid w:val="000865A4"/>
    <w:rsid w:val="000D4562"/>
    <w:rsid w:val="000E15A8"/>
    <w:rsid w:val="000E1690"/>
    <w:rsid w:val="000F242A"/>
    <w:rsid w:val="000F40FC"/>
    <w:rsid w:val="00107A87"/>
    <w:rsid w:val="00111494"/>
    <w:rsid w:val="00112553"/>
    <w:rsid w:val="00112826"/>
    <w:rsid w:val="001240A9"/>
    <w:rsid w:val="00124532"/>
    <w:rsid w:val="00125F17"/>
    <w:rsid w:val="001348DD"/>
    <w:rsid w:val="00134E65"/>
    <w:rsid w:val="001356DD"/>
    <w:rsid w:val="001367C6"/>
    <w:rsid w:val="00144F4A"/>
    <w:rsid w:val="00156378"/>
    <w:rsid w:val="0016083C"/>
    <w:rsid w:val="00166E09"/>
    <w:rsid w:val="001853EE"/>
    <w:rsid w:val="001B09A0"/>
    <w:rsid w:val="001B354B"/>
    <w:rsid w:val="001B57E0"/>
    <w:rsid w:val="001C079F"/>
    <w:rsid w:val="001C1E56"/>
    <w:rsid w:val="001D1CEF"/>
    <w:rsid w:val="001D6781"/>
    <w:rsid w:val="001E3CF8"/>
    <w:rsid w:val="001F0A1C"/>
    <w:rsid w:val="002265D4"/>
    <w:rsid w:val="0023409A"/>
    <w:rsid w:val="002356FF"/>
    <w:rsid w:val="0024672B"/>
    <w:rsid w:val="002512C3"/>
    <w:rsid w:val="0025693B"/>
    <w:rsid w:val="00272ACD"/>
    <w:rsid w:val="00284E2B"/>
    <w:rsid w:val="0029053A"/>
    <w:rsid w:val="00294588"/>
    <w:rsid w:val="002C0032"/>
    <w:rsid w:val="002C5B4D"/>
    <w:rsid w:val="002C5CBF"/>
    <w:rsid w:val="002E03A5"/>
    <w:rsid w:val="002E1227"/>
    <w:rsid w:val="002E578A"/>
    <w:rsid w:val="002E6A82"/>
    <w:rsid w:val="00302CC2"/>
    <w:rsid w:val="00316845"/>
    <w:rsid w:val="003278C6"/>
    <w:rsid w:val="00336CBA"/>
    <w:rsid w:val="003406C9"/>
    <w:rsid w:val="00357425"/>
    <w:rsid w:val="00360C64"/>
    <w:rsid w:val="00361ED2"/>
    <w:rsid w:val="00362698"/>
    <w:rsid w:val="00363DB6"/>
    <w:rsid w:val="00375005"/>
    <w:rsid w:val="00376666"/>
    <w:rsid w:val="00382CE6"/>
    <w:rsid w:val="00384FF6"/>
    <w:rsid w:val="003936A2"/>
    <w:rsid w:val="003A3C18"/>
    <w:rsid w:val="003C2DD6"/>
    <w:rsid w:val="003D0B75"/>
    <w:rsid w:val="003E56B0"/>
    <w:rsid w:val="003F217D"/>
    <w:rsid w:val="00402106"/>
    <w:rsid w:val="004044C1"/>
    <w:rsid w:val="0040610C"/>
    <w:rsid w:val="00406FBF"/>
    <w:rsid w:val="004075FF"/>
    <w:rsid w:val="00412608"/>
    <w:rsid w:val="00414F29"/>
    <w:rsid w:val="004400B7"/>
    <w:rsid w:val="00453BF9"/>
    <w:rsid w:val="00457B97"/>
    <w:rsid w:val="0046161C"/>
    <w:rsid w:val="00470F3B"/>
    <w:rsid w:val="004739B4"/>
    <w:rsid w:val="00474A62"/>
    <w:rsid w:val="00485E35"/>
    <w:rsid w:val="00494AAC"/>
    <w:rsid w:val="00497FBD"/>
    <w:rsid w:val="004C60F5"/>
    <w:rsid w:val="004D2958"/>
    <w:rsid w:val="004D5276"/>
    <w:rsid w:val="004D53B8"/>
    <w:rsid w:val="004E1B96"/>
    <w:rsid w:val="004E7E71"/>
    <w:rsid w:val="004F747E"/>
    <w:rsid w:val="00501D7F"/>
    <w:rsid w:val="00510CA8"/>
    <w:rsid w:val="0051796F"/>
    <w:rsid w:val="005311B3"/>
    <w:rsid w:val="00541780"/>
    <w:rsid w:val="005418F3"/>
    <w:rsid w:val="00541B08"/>
    <w:rsid w:val="0054476E"/>
    <w:rsid w:val="00550EF8"/>
    <w:rsid w:val="00552DFB"/>
    <w:rsid w:val="005574BB"/>
    <w:rsid w:val="00566585"/>
    <w:rsid w:val="00581FA1"/>
    <w:rsid w:val="00595B2E"/>
    <w:rsid w:val="00596E94"/>
    <w:rsid w:val="005A264D"/>
    <w:rsid w:val="005B0703"/>
    <w:rsid w:val="005C7184"/>
    <w:rsid w:val="005C7DAC"/>
    <w:rsid w:val="005E6CAA"/>
    <w:rsid w:val="005F4930"/>
    <w:rsid w:val="005F6ED2"/>
    <w:rsid w:val="006017BC"/>
    <w:rsid w:val="0060612D"/>
    <w:rsid w:val="00611E35"/>
    <w:rsid w:val="00613766"/>
    <w:rsid w:val="00620A7F"/>
    <w:rsid w:val="0063417D"/>
    <w:rsid w:val="0064095F"/>
    <w:rsid w:val="00645EE1"/>
    <w:rsid w:val="00661E46"/>
    <w:rsid w:val="00670DA4"/>
    <w:rsid w:val="00672608"/>
    <w:rsid w:val="00675435"/>
    <w:rsid w:val="00675CC9"/>
    <w:rsid w:val="006763DE"/>
    <w:rsid w:val="00676DFE"/>
    <w:rsid w:val="00681FD3"/>
    <w:rsid w:val="00685D04"/>
    <w:rsid w:val="00690277"/>
    <w:rsid w:val="006A1A60"/>
    <w:rsid w:val="006A4791"/>
    <w:rsid w:val="006A71B1"/>
    <w:rsid w:val="006B05FD"/>
    <w:rsid w:val="006B2415"/>
    <w:rsid w:val="006C0666"/>
    <w:rsid w:val="006C4FD0"/>
    <w:rsid w:val="006C5BEB"/>
    <w:rsid w:val="006C6DDA"/>
    <w:rsid w:val="006E1B6D"/>
    <w:rsid w:val="006E25B1"/>
    <w:rsid w:val="006E2E92"/>
    <w:rsid w:val="006E7DD6"/>
    <w:rsid w:val="006F0A9A"/>
    <w:rsid w:val="0070097F"/>
    <w:rsid w:val="00702B99"/>
    <w:rsid w:val="00705414"/>
    <w:rsid w:val="00713618"/>
    <w:rsid w:val="00720E07"/>
    <w:rsid w:val="007231C4"/>
    <w:rsid w:val="0072339B"/>
    <w:rsid w:val="00730028"/>
    <w:rsid w:val="007340C9"/>
    <w:rsid w:val="00735887"/>
    <w:rsid w:val="00743A0E"/>
    <w:rsid w:val="007669B2"/>
    <w:rsid w:val="00767BFC"/>
    <w:rsid w:val="0077416D"/>
    <w:rsid w:val="00774792"/>
    <w:rsid w:val="00774DA8"/>
    <w:rsid w:val="00780745"/>
    <w:rsid w:val="00780F28"/>
    <w:rsid w:val="0078438D"/>
    <w:rsid w:val="00791438"/>
    <w:rsid w:val="00792359"/>
    <w:rsid w:val="00797F87"/>
    <w:rsid w:val="007A4071"/>
    <w:rsid w:val="007B06C6"/>
    <w:rsid w:val="007B22C4"/>
    <w:rsid w:val="007B53D8"/>
    <w:rsid w:val="007B6473"/>
    <w:rsid w:val="007C582E"/>
    <w:rsid w:val="007C5A57"/>
    <w:rsid w:val="007D4241"/>
    <w:rsid w:val="007D7FFE"/>
    <w:rsid w:val="007F625A"/>
    <w:rsid w:val="00801998"/>
    <w:rsid w:val="008150B2"/>
    <w:rsid w:val="0082077F"/>
    <w:rsid w:val="008221D1"/>
    <w:rsid w:val="0082298B"/>
    <w:rsid w:val="00833D0B"/>
    <w:rsid w:val="00843F19"/>
    <w:rsid w:val="00847DE7"/>
    <w:rsid w:val="008538FE"/>
    <w:rsid w:val="00861F48"/>
    <w:rsid w:val="00862248"/>
    <w:rsid w:val="00871DB8"/>
    <w:rsid w:val="0087280F"/>
    <w:rsid w:val="008A0700"/>
    <w:rsid w:val="008A422B"/>
    <w:rsid w:val="008A48CD"/>
    <w:rsid w:val="008B1ABD"/>
    <w:rsid w:val="008B5B4F"/>
    <w:rsid w:val="008C3872"/>
    <w:rsid w:val="008C458B"/>
    <w:rsid w:val="008D26D6"/>
    <w:rsid w:val="008D30EE"/>
    <w:rsid w:val="008D5AE2"/>
    <w:rsid w:val="008F2A35"/>
    <w:rsid w:val="008F2D70"/>
    <w:rsid w:val="008F4D24"/>
    <w:rsid w:val="008F680F"/>
    <w:rsid w:val="008F6EA1"/>
    <w:rsid w:val="008F73BC"/>
    <w:rsid w:val="00904781"/>
    <w:rsid w:val="00933C7C"/>
    <w:rsid w:val="009523D2"/>
    <w:rsid w:val="009526FB"/>
    <w:rsid w:val="00961255"/>
    <w:rsid w:val="00967948"/>
    <w:rsid w:val="00970E3F"/>
    <w:rsid w:val="00972751"/>
    <w:rsid w:val="00972FF0"/>
    <w:rsid w:val="00977719"/>
    <w:rsid w:val="00985A54"/>
    <w:rsid w:val="009905F3"/>
    <w:rsid w:val="009922FD"/>
    <w:rsid w:val="009B79FC"/>
    <w:rsid w:val="009D00AE"/>
    <w:rsid w:val="009E1D7B"/>
    <w:rsid w:val="00A014F9"/>
    <w:rsid w:val="00A04B25"/>
    <w:rsid w:val="00A15712"/>
    <w:rsid w:val="00A15C3F"/>
    <w:rsid w:val="00A164CB"/>
    <w:rsid w:val="00A22122"/>
    <w:rsid w:val="00A25995"/>
    <w:rsid w:val="00A261CD"/>
    <w:rsid w:val="00A35C03"/>
    <w:rsid w:val="00A36C4E"/>
    <w:rsid w:val="00A4254F"/>
    <w:rsid w:val="00A45AE9"/>
    <w:rsid w:val="00A5082C"/>
    <w:rsid w:val="00A60384"/>
    <w:rsid w:val="00A94553"/>
    <w:rsid w:val="00AA33F1"/>
    <w:rsid w:val="00AA737A"/>
    <w:rsid w:val="00AB37A1"/>
    <w:rsid w:val="00AC6835"/>
    <w:rsid w:val="00AD0D11"/>
    <w:rsid w:val="00AD3BDA"/>
    <w:rsid w:val="00AE079D"/>
    <w:rsid w:val="00AE3AA9"/>
    <w:rsid w:val="00AF1714"/>
    <w:rsid w:val="00B014BA"/>
    <w:rsid w:val="00B0297C"/>
    <w:rsid w:val="00B05898"/>
    <w:rsid w:val="00B126F9"/>
    <w:rsid w:val="00B1646B"/>
    <w:rsid w:val="00B3364E"/>
    <w:rsid w:val="00B36564"/>
    <w:rsid w:val="00B44360"/>
    <w:rsid w:val="00B44846"/>
    <w:rsid w:val="00B44D34"/>
    <w:rsid w:val="00B6026C"/>
    <w:rsid w:val="00B6224C"/>
    <w:rsid w:val="00B74EE3"/>
    <w:rsid w:val="00B900AC"/>
    <w:rsid w:val="00BA5915"/>
    <w:rsid w:val="00BB6396"/>
    <w:rsid w:val="00BC0787"/>
    <w:rsid w:val="00BD2CA4"/>
    <w:rsid w:val="00BD3FED"/>
    <w:rsid w:val="00BF3DE3"/>
    <w:rsid w:val="00C060A2"/>
    <w:rsid w:val="00C06A9F"/>
    <w:rsid w:val="00C13CE2"/>
    <w:rsid w:val="00C40A7D"/>
    <w:rsid w:val="00C50C0C"/>
    <w:rsid w:val="00C54F43"/>
    <w:rsid w:val="00C57A57"/>
    <w:rsid w:val="00C740DB"/>
    <w:rsid w:val="00C81A77"/>
    <w:rsid w:val="00C91018"/>
    <w:rsid w:val="00CA24D7"/>
    <w:rsid w:val="00CA6F57"/>
    <w:rsid w:val="00CB26AC"/>
    <w:rsid w:val="00CC0143"/>
    <w:rsid w:val="00CC1F67"/>
    <w:rsid w:val="00CC73BD"/>
    <w:rsid w:val="00CC73D2"/>
    <w:rsid w:val="00CF2D07"/>
    <w:rsid w:val="00CF7E4D"/>
    <w:rsid w:val="00D03BFD"/>
    <w:rsid w:val="00D058E9"/>
    <w:rsid w:val="00D07F06"/>
    <w:rsid w:val="00D12703"/>
    <w:rsid w:val="00D15198"/>
    <w:rsid w:val="00D16A7E"/>
    <w:rsid w:val="00D17897"/>
    <w:rsid w:val="00D22316"/>
    <w:rsid w:val="00D33A6A"/>
    <w:rsid w:val="00D34EF2"/>
    <w:rsid w:val="00D3651C"/>
    <w:rsid w:val="00D41DE4"/>
    <w:rsid w:val="00D42F11"/>
    <w:rsid w:val="00D54ACC"/>
    <w:rsid w:val="00D64F3C"/>
    <w:rsid w:val="00D65002"/>
    <w:rsid w:val="00D66277"/>
    <w:rsid w:val="00D84784"/>
    <w:rsid w:val="00D86CBC"/>
    <w:rsid w:val="00DA6834"/>
    <w:rsid w:val="00DB2472"/>
    <w:rsid w:val="00DC5452"/>
    <w:rsid w:val="00DD482E"/>
    <w:rsid w:val="00DE131D"/>
    <w:rsid w:val="00DE70FC"/>
    <w:rsid w:val="00DF0161"/>
    <w:rsid w:val="00E056EA"/>
    <w:rsid w:val="00E279CE"/>
    <w:rsid w:val="00E37036"/>
    <w:rsid w:val="00E57F7E"/>
    <w:rsid w:val="00E66AF7"/>
    <w:rsid w:val="00E7718E"/>
    <w:rsid w:val="00E86907"/>
    <w:rsid w:val="00E90E0C"/>
    <w:rsid w:val="00E94795"/>
    <w:rsid w:val="00E952B7"/>
    <w:rsid w:val="00EA1BAF"/>
    <w:rsid w:val="00EA7D9A"/>
    <w:rsid w:val="00EB05A7"/>
    <w:rsid w:val="00EB153A"/>
    <w:rsid w:val="00ED21CD"/>
    <w:rsid w:val="00ED5F2D"/>
    <w:rsid w:val="00EE48FB"/>
    <w:rsid w:val="00EE613B"/>
    <w:rsid w:val="00EE7E5C"/>
    <w:rsid w:val="00EF0E54"/>
    <w:rsid w:val="00EF680E"/>
    <w:rsid w:val="00F06F89"/>
    <w:rsid w:val="00F1025F"/>
    <w:rsid w:val="00F12C3B"/>
    <w:rsid w:val="00F447A0"/>
    <w:rsid w:val="00F45202"/>
    <w:rsid w:val="00F47197"/>
    <w:rsid w:val="00F559CB"/>
    <w:rsid w:val="00F560A6"/>
    <w:rsid w:val="00F62B55"/>
    <w:rsid w:val="00F64F51"/>
    <w:rsid w:val="00F74AEC"/>
    <w:rsid w:val="00F77DC9"/>
    <w:rsid w:val="00F90E67"/>
    <w:rsid w:val="00F92788"/>
    <w:rsid w:val="00FA0033"/>
    <w:rsid w:val="00FC2F82"/>
    <w:rsid w:val="00FC3CD0"/>
    <w:rsid w:val="00FC7A90"/>
    <w:rsid w:val="00FD5E08"/>
    <w:rsid w:val="00FE3091"/>
    <w:rsid w:val="00FF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126A"/>
  <w15:docId w15:val="{06DF6083-33F1-4187-9BFF-FD6A0F53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5BB"/>
    <w:pPr>
      <w:widowControl w:val="0"/>
      <w:suppressAutoHyphens/>
      <w:spacing w:after="0" w:line="240" w:lineRule="auto"/>
    </w:pPr>
    <w:rPr>
      <w:rFonts w:ascii="Liberation Serif" w:eastAsia="Arial" w:hAnsi="Liberation Serif" w:cs="Mangal"/>
      <w:kern w:val="1"/>
      <w:sz w:val="24"/>
      <w:szCs w:val="24"/>
      <w:lang w:eastAsia="zh-CN" w:bidi="hi-IN"/>
    </w:rPr>
  </w:style>
  <w:style w:type="paragraph" w:styleId="3">
    <w:name w:val="heading 3"/>
    <w:basedOn w:val="a"/>
    <w:link w:val="30"/>
    <w:uiPriority w:val="9"/>
    <w:qFormat/>
    <w:rsid w:val="00566585"/>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0255BB"/>
  </w:style>
  <w:style w:type="paragraph" w:styleId="a3">
    <w:name w:val="List Paragraph"/>
    <w:basedOn w:val="a"/>
    <w:uiPriority w:val="34"/>
    <w:qFormat/>
    <w:rsid w:val="004D2958"/>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paragraph" w:customStyle="1" w:styleId="ConsPlusNormal">
    <w:name w:val="ConsPlusNormal"/>
    <w:rsid w:val="00112826"/>
    <w:pPr>
      <w:suppressAutoHyphens/>
      <w:spacing w:after="0" w:line="240" w:lineRule="auto"/>
      <w:ind w:firstLine="540"/>
      <w:jc w:val="center"/>
    </w:pPr>
    <w:rPr>
      <w:rFonts w:ascii="Times New Roman" w:eastAsia="Arial" w:hAnsi="Times New Roman" w:cs="Times New Roman"/>
      <w:kern w:val="1"/>
      <w:sz w:val="24"/>
      <w:szCs w:val="24"/>
      <w:u w:color="000000"/>
      <w:lang w:eastAsia="zh-CN" w:bidi="hi-IN"/>
    </w:rPr>
  </w:style>
  <w:style w:type="character" w:customStyle="1" w:styleId="30">
    <w:name w:val="Заголовок 3 Знак"/>
    <w:basedOn w:val="a0"/>
    <w:link w:val="3"/>
    <w:uiPriority w:val="9"/>
    <w:rsid w:val="00566585"/>
    <w:rPr>
      <w:rFonts w:ascii="Times New Roman" w:eastAsia="Times New Roman" w:hAnsi="Times New Roman" w:cs="Times New Roman"/>
      <w:b/>
      <w:bCs/>
      <w:sz w:val="27"/>
      <w:szCs w:val="27"/>
      <w:lang w:eastAsia="ru-RU"/>
    </w:rPr>
  </w:style>
  <w:style w:type="paragraph" w:customStyle="1" w:styleId="formattext">
    <w:name w:val="formattext"/>
    <w:basedOn w:val="a"/>
    <w:rsid w:val="0056658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4">
    <w:name w:val="Hyperlink"/>
    <w:basedOn w:val="a0"/>
    <w:uiPriority w:val="99"/>
    <w:semiHidden/>
    <w:unhideWhenUsed/>
    <w:rsid w:val="00566585"/>
    <w:rPr>
      <w:color w:val="0000FF"/>
      <w:u w:val="single"/>
    </w:rPr>
  </w:style>
  <w:style w:type="paragraph" w:styleId="a5">
    <w:name w:val="header"/>
    <w:basedOn w:val="a"/>
    <w:link w:val="a6"/>
    <w:uiPriority w:val="99"/>
    <w:unhideWhenUsed/>
    <w:rsid w:val="00F560A6"/>
    <w:pPr>
      <w:tabs>
        <w:tab w:val="center" w:pos="4677"/>
        <w:tab w:val="right" w:pos="9355"/>
      </w:tabs>
    </w:pPr>
    <w:rPr>
      <w:szCs w:val="21"/>
    </w:rPr>
  </w:style>
  <w:style w:type="character" w:customStyle="1" w:styleId="a6">
    <w:name w:val="Верхний колонтитул Знак"/>
    <w:basedOn w:val="a0"/>
    <w:link w:val="a5"/>
    <w:uiPriority w:val="99"/>
    <w:rsid w:val="00F560A6"/>
    <w:rPr>
      <w:rFonts w:ascii="Liberation Serif" w:eastAsia="Arial" w:hAnsi="Liberation Serif" w:cs="Mangal"/>
      <w:kern w:val="1"/>
      <w:sz w:val="24"/>
      <w:szCs w:val="21"/>
      <w:lang w:eastAsia="zh-CN" w:bidi="hi-IN"/>
    </w:rPr>
  </w:style>
  <w:style w:type="paragraph" w:styleId="a7">
    <w:name w:val="footer"/>
    <w:basedOn w:val="a"/>
    <w:link w:val="a8"/>
    <w:uiPriority w:val="99"/>
    <w:unhideWhenUsed/>
    <w:rsid w:val="00F560A6"/>
    <w:pPr>
      <w:tabs>
        <w:tab w:val="center" w:pos="4677"/>
        <w:tab w:val="right" w:pos="9355"/>
      </w:tabs>
    </w:pPr>
    <w:rPr>
      <w:szCs w:val="21"/>
    </w:rPr>
  </w:style>
  <w:style w:type="character" w:customStyle="1" w:styleId="a8">
    <w:name w:val="Нижний колонтитул Знак"/>
    <w:basedOn w:val="a0"/>
    <w:link w:val="a7"/>
    <w:uiPriority w:val="99"/>
    <w:rsid w:val="00F560A6"/>
    <w:rPr>
      <w:rFonts w:ascii="Liberation Serif" w:eastAsia="Arial" w:hAnsi="Liberation Serif" w:cs="Mangal"/>
      <w:kern w:val="1"/>
      <w:sz w:val="24"/>
      <w:szCs w:val="21"/>
      <w:lang w:eastAsia="zh-CN" w:bidi="hi-IN"/>
    </w:rPr>
  </w:style>
  <w:style w:type="paragraph" w:styleId="a9">
    <w:name w:val="Balloon Text"/>
    <w:basedOn w:val="a"/>
    <w:link w:val="aa"/>
    <w:uiPriority w:val="99"/>
    <w:semiHidden/>
    <w:unhideWhenUsed/>
    <w:rsid w:val="00047A8A"/>
    <w:rPr>
      <w:rFonts w:ascii="Segoe UI" w:hAnsi="Segoe UI"/>
      <w:sz w:val="18"/>
      <w:szCs w:val="16"/>
    </w:rPr>
  </w:style>
  <w:style w:type="character" w:customStyle="1" w:styleId="aa">
    <w:name w:val="Текст выноски Знак"/>
    <w:basedOn w:val="a0"/>
    <w:link w:val="a9"/>
    <w:uiPriority w:val="99"/>
    <w:semiHidden/>
    <w:rsid w:val="00047A8A"/>
    <w:rPr>
      <w:rFonts w:ascii="Segoe UI" w:eastAsia="Arial"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3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organi_mestnogo_samoupravleniya/" TargetMode="External"/><Relationship Id="rId5" Type="http://schemas.openxmlformats.org/officeDocument/2006/relationships/webSettings" Target="webSettings.xml"/><Relationship Id="rId10" Type="http://schemas.openxmlformats.org/officeDocument/2006/relationships/hyperlink" Target="https://docs.cntd.ru/document/902287293" TargetMode="External"/><Relationship Id="rId4" Type="http://schemas.openxmlformats.org/officeDocument/2006/relationships/settings" Target="settings.xml"/><Relationship Id="rId9" Type="http://schemas.openxmlformats.org/officeDocument/2006/relationships/hyperlink" Target="https://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4039F-3D96-48D3-8E2F-AB8D893A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58</Pages>
  <Words>22160</Words>
  <Characters>126316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Стрюкова</cp:lastModifiedBy>
  <cp:revision>421</cp:revision>
  <cp:lastPrinted>2022-12-13T08:22:00Z</cp:lastPrinted>
  <dcterms:created xsi:type="dcterms:W3CDTF">2022-09-13T12:01:00Z</dcterms:created>
  <dcterms:modified xsi:type="dcterms:W3CDTF">2023-01-11T07:21:00Z</dcterms:modified>
</cp:coreProperties>
</file>